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8E21E" w14:textId="77777777" w:rsidR="00DB6ED8" w:rsidRPr="00D249BC" w:rsidRDefault="00DB6ED8" w:rsidP="000402C5">
      <w:pPr>
        <w:pBdr>
          <w:bottom w:val="single" w:sz="4" w:space="1" w:color="auto"/>
        </w:pBdr>
        <w:spacing w:line="276" w:lineRule="auto"/>
        <w:rPr>
          <w:rFonts w:ascii="Trebuchet MS" w:hAnsi="Trebuchet MS"/>
          <w:sz w:val="22"/>
          <w:szCs w:val="22"/>
          <w:lang w:val="en-US"/>
        </w:rPr>
      </w:pPr>
      <w:r w:rsidRPr="00D249BC">
        <w:rPr>
          <w:rFonts w:ascii="Trebuchet MS" w:hAnsi="Trebuchet MS"/>
          <w:sz w:val="22"/>
          <w:szCs w:val="22"/>
          <w:lang w:val="en-US"/>
        </w:rPr>
        <w:t xml:space="preserve">BACKGROUND </w:t>
      </w:r>
    </w:p>
    <w:p w14:paraId="46F743E8" w14:textId="77777777" w:rsidR="00DB6ED8" w:rsidRPr="00D249BC" w:rsidRDefault="00DB6ED8" w:rsidP="000402C5">
      <w:pPr>
        <w:pBdr>
          <w:bottom w:val="single" w:sz="4" w:space="1" w:color="auto"/>
        </w:pBdr>
        <w:spacing w:line="276" w:lineRule="auto"/>
        <w:rPr>
          <w:rFonts w:ascii="Trebuchet MS" w:hAnsi="Trebuchet MS"/>
          <w:sz w:val="22"/>
          <w:szCs w:val="22"/>
          <w:lang w:val="en-US"/>
        </w:rPr>
      </w:pPr>
    </w:p>
    <w:p w14:paraId="16F4FF2A" w14:textId="77777777" w:rsidR="00DB6ED8" w:rsidRPr="00D249BC" w:rsidRDefault="00EB3DF3" w:rsidP="000402C5">
      <w:pPr>
        <w:pBdr>
          <w:bottom w:val="single" w:sz="4" w:space="1" w:color="auto"/>
        </w:pBdr>
        <w:spacing w:line="276" w:lineRule="auto"/>
        <w:rPr>
          <w:rFonts w:ascii="Trebuchet MS" w:hAnsi="Trebuchet MS"/>
          <w:sz w:val="22"/>
          <w:szCs w:val="22"/>
          <w:lang w:val="en-US"/>
        </w:rPr>
      </w:pPr>
      <w:r w:rsidRPr="00D249BC">
        <w:rPr>
          <w:rFonts w:ascii="Trebuchet MS" w:hAnsi="Trebuchet MS"/>
          <w:b/>
          <w:sz w:val="22"/>
          <w:szCs w:val="22"/>
          <w:lang w:val="en-US"/>
        </w:rPr>
        <w:t>Southend YMCA</w:t>
      </w:r>
      <w:r w:rsidR="00861B06" w:rsidRPr="00D249BC">
        <w:rPr>
          <w:rFonts w:ascii="Trebuchet MS" w:hAnsi="Trebuchet MS"/>
          <w:b/>
          <w:sz w:val="22"/>
          <w:szCs w:val="22"/>
          <w:lang w:val="en-US"/>
        </w:rPr>
        <w:t>’</w:t>
      </w:r>
      <w:r w:rsidRPr="00D249BC">
        <w:rPr>
          <w:rFonts w:ascii="Trebuchet MS" w:hAnsi="Trebuchet MS"/>
          <w:b/>
          <w:sz w:val="22"/>
          <w:szCs w:val="22"/>
          <w:lang w:val="en-US"/>
        </w:rPr>
        <w:t>s Children’s Home:</w:t>
      </w:r>
      <w:r w:rsidR="00A81F73" w:rsidRPr="00D249BC">
        <w:rPr>
          <w:rFonts w:ascii="Trebuchet MS" w:hAnsi="Trebuchet MS"/>
          <w:sz w:val="22"/>
          <w:szCs w:val="22"/>
          <w:lang w:val="en-US"/>
        </w:rPr>
        <w:t xml:space="preserve"> the Homely Space</w:t>
      </w:r>
    </w:p>
    <w:p w14:paraId="4FEDB211" w14:textId="77777777" w:rsidR="00DB6ED8" w:rsidRPr="00D249BC" w:rsidRDefault="00DB6ED8" w:rsidP="000402C5">
      <w:pPr>
        <w:pStyle w:val="NormalWeb"/>
        <w:spacing w:line="276" w:lineRule="auto"/>
        <w:jc w:val="both"/>
        <w:rPr>
          <w:rFonts w:ascii="Trebuchet MS" w:hAnsi="Trebuchet MS"/>
          <w:sz w:val="22"/>
          <w:szCs w:val="22"/>
          <w:u w:val="single"/>
        </w:rPr>
      </w:pPr>
    </w:p>
    <w:p w14:paraId="6CD51EC6" w14:textId="77777777" w:rsidR="00EB3DF3" w:rsidRPr="00D249BC" w:rsidRDefault="00EB3DF3" w:rsidP="00EB3DF3">
      <w:pPr>
        <w:pStyle w:val="xxmsonormal"/>
        <w:spacing w:line="276" w:lineRule="auto"/>
        <w:jc w:val="both"/>
        <w:rPr>
          <w:rFonts w:ascii="Trebuchet MS" w:hAnsi="Trebuchet MS"/>
          <w:sz w:val="22"/>
          <w:szCs w:val="22"/>
        </w:rPr>
      </w:pPr>
      <w:r w:rsidRPr="00D249BC">
        <w:rPr>
          <w:rFonts w:ascii="Trebuchet MS" w:hAnsi="Trebuchet MS"/>
          <w:sz w:val="22"/>
          <w:szCs w:val="22"/>
        </w:rPr>
        <w:t xml:space="preserve">Southend YMCA is </w:t>
      </w:r>
      <w:r w:rsidR="006D4E72" w:rsidRPr="00D249BC">
        <w:rPr>
          <w:rFonts w:ascii="Trebuchet MS" w:hAnsi="Trebuchet MS"/>
          <w:sz w:val="22"/>
          <w:szCs w:val="22"/>
        </w:rPr>
        <w:t xml:space="preserve">a </w:t>
      </w:r>
      <w:r w:rsidRPr="00D249BC">
        <w:rPr>
          <w:rFonts w:ascii="Trebuchet MS" w:hAnsi="Trebuchet MS"/>
          <w:sz w:val="22"/>
          <w:szCs w:val="22"/>
        </w:rPr>
        <w:t xml:space="preserve">specialist </w:t>
      </w:r>
      <w:r w:rsidR="007B57FF" w:rsidRPr="00D249BC">
        <w:rPr>
          <w:rFonts w:ascii="Trebuchet MS" w:hAnsi="Trebuchet MS"/>
          <w:sz w:val="22"/>
          <w:szCs w:val="22"/>
        </w:rPr>
        <w:t xml:space="preserve">children and young peoples’ </w:t>
      </w:r>
      <w:r w:rsidRPr="00D249BC">
        <w:rPr>
          <w:rFonts w:ascii="Trebuchet MS" w:hAnsi="Trebuchet MS"/>
          <w:sz w:val="22"/>
          <w:szCs w:val="22"/>
        </w:rPr>
        <w:t>charity – working in Southend and Essex.</w:t>
      </w:r>
      <w:r w:rsidR="00071863" w:rsidRPr="00D249BC">
        <w:rPr>
          <w:rFonts w:ascii="Trebuchet MS" w:hAnsi="Trebuchet MS"/>
          <w:sz w:val="22"/>
          <w:szCs w:val="22"/>
        </w:rPr>
        <w:t xml:space="preserve"> </w:t>
      </w:r>
      <w:r w:rsidRPr="00D249BC">
        <w:rPr>
          <w:rFonts w:ascii="Trebuchet MS" w:hAnsi="Trebuchet MS"/>
          <w:sz w:val="22"/>
          <w:szCs w:val="22"/>
        </w:rPr>
        <w:t xml:space="preserve">We work for and with </w:t>
      </w:r>
      <w:r w:rsidR="007B57FF" w:rsidRPr="00D249BC">
        <w:rPr>
          <w:rFonts w:ascii="Trebuchet MS" w:hAnsi="Trebuchet MS"/>
          <w:sz w:val="22"/>
          <w:szCs w:val="22"/>
        </w:rPr>
        <w:t>children and young people, listening to their ideas,</w:t>
      </w:r>
      <w:r w:rsidR="00190D6F" w:rsidRPr="00D249BC">
        <w:rPr>
          <w:rFonts w:ascii="Trebuchet MS" w:hAnsi="Trebuchet MS"/>
          <w:sz w:val="22"/>
          <w:szCs w:val="22"/>
        </w:rPr>
        <w:t xml:space="preserve"> co-producing </w:t>
      </w:r>
      <w:r w:rsidR="006D4E72" w:rsidRPr="00D249BC">
        <w:rPr>
          <w:rFonts w:ascii="Trebuchet MS" w:hAnsi="Trebuchet MS"/>
          <w:sz w:val="22"/>
          <w:szCs w:val="22"/>
        </w:rPr>
        <w:t>initiatives to</w:t>
      </w:r>
      <w:r w:rsidRPr="00D249BC">
        <w:rPr>
          <w:rFonts w:ascii="Trebuchet MS" w:hAnsi="Trebuchet MS"/>
          <w:sz w:val="22"/>
          <w:szCs w:val="22"/>
        </w:rPr>
        <w:t xml:space="preserve"> provid</w:t>
      </w:r>
      <w:r w:rsidR="007B57FF" w:rsidRPr="00D249BC">
        <w:rPr>
          <w:rFonts w:ascii="Trebuchet MS" w:hAnsi="Trebuchet MS"/>
          <w:sz w:val="22"/>
          <w:szCs w:val="22"/>
        </w:rPr>
        <w:t>e developmental opportunities - a</w:t>
      </w:r>
      <w:r w:rsidRPr="00D249BC">
        <w:rPr>
          <w:rFonts w:ascii="Trebuchet MS" w:hAnsi="Trebuchet MS"/>
          <w:sz w:val="22"/>
          <w:szCs w:val="22"/>
        </w:rPr>
        <w:t>ll to c</w:t>
      </w:r>
      <w:r w:rsidR="006D4E72" w:rsidRPr="00D249BC">
        <w:rPr>
          <w:rFonts w:ascii="Trebuchet MS" w:hAnsi="Trebuchet MS"/>
          <w:sz w:val="22"/>
          <w:szCs w:val="22"/>
        </w:rPr>
        <w:t>ombat the impact of poverty and</w:t>
      </w:r>
      <w:r w:rsidR="00190D6F" w:rsidRPr="00D249BC">
        <w:rPr>
          <w:rFonts w:ascii="Trebuchet MS" w:hAnsi="Trebuchet MS"/>
          <w:sz w:val="22"/>
          <w:szCs w:val="22"/>
        </w:rPr>
        <w:t xml:space="preserve"> </w:t>
      </w:r>
      <w:r w:rsidRPr="00D249BC">
        <w:rPr>
          <w:rFonts w:ascii="Trebuchet MS" w:hAnsi="Trebuchet MS"/>
          <w:sz w:val="22"/>
          <w:szCs w:val="22"/>
        </w:rPr>
        <w:t>social inequalit</w:t>
      </w:r>
      <w:r w:rsidR="007B57FF" w:rsidRPr="00D249BC">
        <w:rPr>
          <w:rFonts w:ascii="Trebuchet MS" w:hAnsi="Trebuchet MS"/>
          <w:sz w:val="22"/>
          <w:szCs w:val="22"/>
        </w:rPr>
        <w:t xml:space="preserve">y. </w:t>
      </w:r>
      <w:r w:rsidR="00A81F73" w:rsidRPr="00D249BC">
        <w:rPr>
          <w:rFonts w:ascii="Trebuchet MS" w:hAnsi="Trebuchet MS"/>
          <w:sz w:val="22"/>
          <w:szCs w:val="22"/>
        </w:rPr>
        <w:t>Resilience building is at our</w:t>
      </w:r>
      <w:r w:rsidRPr="00D249BC">
        <w:rPr>
          <w:rFonts w:ascii="Trebuchet MS" w:hAnsi="Trebuchet MS"/>
          <w:sz w:val="22"/>
          <w:szCs w:val="22"/>
        </w:rPr>
        <w:t xml:space="preserve"> core, delivered through an early intervention</w:t>
      </w:r>
      <w:r w:rsidR="002A68E3" w:rsidRPr="00D249BC">
        <w:rPr>
          <w:rFonts w:ascii="Trebuchet MS" w:hAnsi="Trebuchet MS"/>
          <w:sz w:val="22"/>
          <w:szCs w:val="22"/>
        </w:rPr>
        <w:t>, psychologically informed</w:t>
      </w:r>
      <w:r w:rsidRPr="00D249BC">
        <w:rPr>
          <w:rFonts w:ascii="Trebuchet MS" w:hAnsi="Trebuchet MS"/>
          <w:sz w:val="22"/>
          <w:szCs w:val="22"/>
        </w:rPr>
        <w:t xml:space="preserve"> approach.</w:t>
      </w:r>
    </w:p>
    <w:p w14:paraId="0AED9DCC" w14:textId="77777777" w:rsidR="00E1686E" w:rsidRDefault="00E1686E" w:rsidP="00E1686E">
      <w:pPr>
        <w:jc w:val="both"/>
      </w:pPr>
    </w:p>
    <w:p w14:paraId="17808CF6" w14:textId="192065C9" w:rsidR="00E1686E" w:rsidRDefault="00E1686E" w:rsidP="00E1686E">
      <w:pPr>
        <w:jc w:val="both"/>
        <w:rPr>
          <w:sz w:val="22"/>
          <w:szCs w:val="22"/>
        </w:rPr>
      </w:pPr>
      <w:r>
        <w:t>Without the Charity's transformational support many young people on the margins of society would be homeless, they may not develop the foundational skills, behaviours and resilience to succeed in education, or gain relevant qualifications and competencies for employment and independent adulthood.</w:t>
      </w:r>
    </w:p>
    <w:p w14:paraId="39AC8904" w14:textId="77777777" w:rsidR="00E1686E" w:rsidRDefault="00E1686E" w:rsidP="00E1686E">
      <w:pPr>
        <w:jc w:val="both"/>
      </w:pPr>
    </w:p>
    <w:p w14:paraId="470A81A6" w14:textId="77777777" w:rsidR="00EB3DF3" w:rsidRPr="00D249BC" w:rsidRDefault="00EB3DF3" w:rsidP="00EB3DF3">
      <w:pPr>
        <w:pStyle w:val="xxmsonormal"/>
        <w:spacing w:line="276" w:lineRule="auto"/>
        <w:jc w:val="both"/>
        <w:rPr>
          <w:rFonts w:ascii="Trebuchet MS" w:hAnsi="Trebuchet MS"/>
          <w:sz w:val="22"/>
          <w:szCs w:val="22"/>
        </w:rPr>
      </w:pPr>
    </w:p>
    <w:p w14:paraId="791C908C" w14:textId="77777777" w:rsidR="00EB3DF3" w:rsidRPr="00D249BC" w:rsidRDefault="00EB3DF3" w:rsidP="00EB3DF3">
      <w:pPr>
        <w:pStyle w:val="xxmsonormal"/>
        <w:spacing w:line="276" w:lineRule="auto"/>
        <w:jc w:val="both"/>
        <w:rPr>
          <w:rFonts w:ascii="Trebuchet MS" w:hAnsi="Trebuchet MS"/>
          <w:sz w:val="22"/>
          <w:szCs w:val="22"/>
        </w:rPr>
      </w:pPr>
      <w:r w:rsidRPr="00D249BC">
        <w:rPr>
          <w:rFonts w:ascii="Trebuchet MS" w:hAnsi="Trebuchet MS"/>
          <w:sz w:val="22"/>
          <w:szCs w:val="22"/>
        </w:rPr>
        <w:t>Our charitable group</w:t>
      </w:r>
      <w:r w:rsidR="00761330" w:rsidRPr="00D249BC">
        <w:rPr>
          <w:rFonts w:ascii="Trebuchet MS" w:hAnsi="Trebuchet MS"/>
          <w:sz w:val="22"/>
          <w:szCs w:val="22"/>
        </w:rPr>
        <w:t xml:space="preserve"> offers a wealth of projects:</w:t>
      </w:r>
    </w:p>
    <w:p w14:paraId="57E2437E" w14:textId="77777777" w:rsidR="00EB3DF3" w:rsidRPr="00D249BC" w:rsidRDefault="00EB3DF3" w:rsidP="00EB3DF3">
      <w:pPr>
        <w:pStyle w:val="xxmsonormal"/>
        <w:spacing w:line="276" w:lineRule="auto"/>
        <w:jc w:val="both"/>
        <w:rPr>
          <w:rFonts w:ascii="Trebuchet MS" w:hAnsi="Trebuchet MS"/>
          <w:sz w:val="22"/>
          <w:szCs w:val="22"/>
        </w:rPr>
      </w:pPr>
    </w:p>
    <w:p w14:paraId="1E4423B3" w14:textId="77777777" w:rsidR="00EB3DF3" w:rsidRPr="00D249BC" w:rsidRDefault="00EB3DF3" w:rsidP="00EB3DF3">
      <w:pPr>
        <w:pStyle w:val="xxmsonormal"/>
        <w:numPr>
          <w:ilvl w:val="0"/>
          <w:numId w:val="27"/>
        </w:numPr>
        <w:spacing w:line="276" w:lineRule="auto"/>
        <w:jc w:val="both"/>
        <w:rPr>
          <w:rFonts w:ascii="Trebuchet MS" w:hAnsi="Trebuchet MS"/>
          <w:sz w:val="22"/>
          <w:szCs w:val="22"/>
        </w:rPr>
      </w:pPr>
      <w:r w:rsidRPr="00D249BC">
        <w:rPr>
          <w:rFonts w:ascii="Trebuchet MS" w:hAnsi="Trebuchet MS"/>
          <w:sz w:val="22"/>
          <w:szCs w:val="22"/>
        </w:rPr>
        <w:t>Supported housi</w:t>
      </w:r>
      <w:r w:rsidR="00A81F73" w:rsidRPr="00D249BC">
        <w:rPr>
          <w:rFonts w:ascii="Trebuchet MS" w:hAnsi="Trebuchet MS"/>
          <w:sz w:val="22"/>
          <w:szCs w:val="22"/>
        </w:rPr>
        <w:t>ng for children and young adults</w:t>
      </w:r>
      <w:r w:rsidRPr="00D249BC">
        <w:rPr>
          <w:rFonts w:ascii="Trebuchet MS" w:hAnsi="Trebuchet MS"/>
          <w:sz w:val="22"/>
          <w:szCs w:val="22"/>
        </w:rPr>
        <w:t xml:space="preserve"> at risk (ages of 16-21). We are a </w:t>
      </w:r>
      <w:r w:rsidR="00122494" w:rsidRPr="00D249BC">
        <w:rPr>
          <w:rFonts w:ascii="Trebuchet MS" w:hAnsi="Trebuchet MS"/>
          <w:sz w:val="22"/>
          <w:szCs w:val="22"/>
        </w:rPr>
        <w:t>Housing Association (</w:t>
      </w:r>
      <w:r w:rsidRPr="00D249BC">
        <w:rPr>
          <w:rFonts w:ascii="Trebuchet MS" w:hAnsi="Trebuchet MS"/>
          <w:sz w:val="22"/>
          <w:szCs w:val="22"/>
        </w:rPr>
        <w:t>registered provider of social housing</w:t>
      </w:r>
      <w:r w:rsidR="00122494" w:rsidRPr="00D249BC">
        <w:rPr>
          <w:rFonts w:ascii="Trebuchet MS" w:hAnsi="Trebuchet MS"/>
          <w:sz w:val="22"/>
          <w:szCs w:val="22"/>
        </w:rPr>
        <w:t>)</w:t>
      </w:r>
      <w:r w:rsidRPr="00D249BC">
        <w:rPr>
          <w:rFonts w:ascii="Trebuchet MS" w:hAnsi="Trebuchet MS"/>
          <w:sz w:val="22"/>
          <w:szCs w:val="22"/>
        </w:rPr>
        <w:t xml:space="preserve"> </w:t>
      </w:r>
    </w:p>
    <w:p w14:paraId="05DE6238" w14:textId="77777777" w:rsidR="00EB3DF3" w:rsidRPr="00D249BC" w:rsidRDefault="00EB3DF3" w:rsidP="00EB3DF3">
      <w:pPr>
        <w:pStyle w:val="xxmsonormal"/>
        <w:numPr>
          <w:ilvl w:val="0"/>
          <w:numId w:val="27"/>
        </w:numPr>
        <w:spacing w:line="276" w:lineRule="auto"/>
        <w:jc w:val="both"/>
        <w:rPr>
          <w:rFonts w:ascii="Trebuchet MS" w:hAnsi="Trebuchet MS"/>
          <w:sz w:val="22"/>
          <w:szCs w:val="22"/>
        </w:rPr>
      </w:pPr>
      <w:r w:rsidRPr="00D249BC">
        <w:rPr>
          <w:rFonts w:ascii="Trebuchet MS" w:hAnsi="Trebuchet MS"/>
          <w:sz w:val="22"/>
          <w:szCs w:val="22"/>
        </w:rPr>
        <w:t>An Alternative Provision Free School offering a combined pastoral a</w:t>
      </w:r>
      <w:r w:rsidR="00761330" w:rsidRPr="00D249BC">
        <w:rPr>
          <w:rFonts w:ascii="Trebuchet MS" w:hAnsi="Trebuchet MS"/>
          <w:sz w:val="22"/>
          <w:szCs w:val="22"/>
        </w:rPr>
        <w:t xml:space="preserve">nd GCSE programme (key stage 4, </w:t>
      </w:r>
      <w:r w:rsidRPr="00D249BC">
        <w:rPr>
          <w:rFonts w:ascii="Trebuchet MS" w:hAnsi="Trebuchet MS"/>
          <w:sz w:val="22"/>
          <w:szCs w:val="22"/>
        </w:rPr>
        <w:t>Ofsted Good)</w:t>
      </w:r>
      <w:r w:rsidR="007B57FF" w:rsidRPr="00D249BC">
        <w:rPr>
          <w:rFonts w:ascii="Trebuchet MS" w:hAnsi="Trebuchet MS"/>
          <w:sz w:val="22"/>
          <w:szCs w:val="22"/>
        </w:rPr>
        <w:t>.</w:t>
      </w:r>
      <w:r w:rsidRPr="00D249BC">
        <w:rPr>
          <w:rFonts w:ascii="Trebuchet MS" w:hAnsi="Trebuchet MS"/>
          <w:sz w:val="22"/>
          <w:szCs w:val="22"/>
        </w:rPr>
        <w:t xml:space="preserve"> </w:t>
      </w:r>
    </w:p>
    <w:p w14:paraId="7AC47C00" w14:textId="77777777" w:rsidR="00EB3DF3" w:rsidRPr="00D249BC" w:rsidRDefault="00EB3DF3" w:rsidP="00EB3DF3">
      <w:pPr>
        <w:pStyle w:val="xxmsonormal"/>
        <w:numPr>
          <w:ilvl w:val="0"/>
          <w:numId w:val="27"/>
        </w:numPr>
        <w:spacing w:line="276" w:lineRule="auto"/>
        <w:jc w:val="both"/>
        <w:rPr>
          <w:rFonts w:ascii="Trebuchet MS" w:hAnsi="Trebuchet MS"/>
          <w:sz w:val="22"/>
          <w:szCs w:val="22"/>
        </w:rPr>
      </w:pPr>
      <w:r w:rsidRPr="00D249BC">
        <w:rPr>
          <w:rFonts w:ascii="Trebuchet MS" w:hAnsi="Trebuchet MS"/>
          <w:sz w:val="22"/>
          <w:szCs w:val="22"/>
        </w:rPr>
        <w:t xml:space="preserve">A breadth of youth work/recreational projects which further the social action of young people aiding personal, social, cultural development as well as creative/artistic practice. Developing the voice and influence of young </w:t>
      </w:r>
      <w:r w:rsidR="002A68E3" w:rsidRPr="00D249BC">
        <w:rPr>
          <w:rFonts w:ascii="Trebuchet MS" w:hAnsi="Trebuchet MS"/>
          <w:sz w:val="22"/>
          <w:szCs w:val="22"/>
        </w:rPr>
        <w:t xml:space="preserve">people as </w:t>
      </w:r>
      <w:r w:rsidRPr="00D249BC">
        <w:rPr>
          <w:rFonts w:ascii="Trebuchet MS" w:hAnsi="Trebuchet MS"/>
          <w:sz w:val="22"/>
          <w:szCs w:val="22"/>
        </w:rPr>
        <w:t>citizens</w:t>
      </w:r>
      <w:r w:rsidR="007B57FF" w:rsidRPr="00D249BC">
        <w:rPr>
          <w:rFonts w:ascii="Trebuchet MS" w:hAnsi="Trebuchet MS"/>
          <w:sz w:val="22"/>
          <w:szCs w:val="22"/>
        </w:rPr>
        <w:t>.</w:t>
      </w:r>
    </w:p>
    <w:p w14:paraId="55A48CF1" w14:textId="77777777" w:rsidR="00EB3DF3" w:rsidRPr="00D249BC" w:rsidRDefault="00EB3DF3" w:rsidP="00EB3DF3">
      <w:pPr>
        <w:pStyle w:val="xxmsonormal"/>
        <w:numPr>
          <w:ilvl w:val="0"/>
          <w:numId w:val="27"/>
        </w:numPr>
        <w:spacing w:line="276" w:lineRule="auto"/>
        <w:jc w:val="both"/>
        <w:rPr>
          <w:rFonts w:ascii="Trebuchet MS" w:hAnsi="Trebuchet MS"/>
          <w:sz w:val="22"/>
          <w:szCs w:val="22"/>
        </w:rPr>
      </w:pPr>
      <w:r w:rsidRPr="00D249BC">
        <w:rPr>
          <w:rFonts w:ascii="Trebuchet MS" w:hAnsi="Trebuchet MS"/>
          <w:sz w:val="22"/>
          <w:szCs w:val="22"/>
        </w:rPr>
        <w:t>Health and wellbeing support including mentoring, coaching, and therapeutic group work</w:t>
      </w:r>
      <w:r w:rsidR="007B57FF" w:rsidRPr="00D249BC">
        <w:rPr>
          <w:rFonts w:ascii="Trebuchet MS" w:hAnsi="Trebuchet MS"/>
          <w:sz w:val="22"/>
          <w:szCs w:val="22"/>
        </w:rPr>
        <w:t>.</w:t>
      </w:r>
    </w:p>
    <w:p w14:paraId="24BFE97F" w14:textId="77777777" w:rsidR="00EB3DF3" w:rsidRPr="00D249BC" w:rsidRDefault="00EB3DF3" w:rsidP="00EB3DF3">
      <w:pPr>
        <w:pStyle w:val="ListParagraph"/>
        <w:rPr>
          <w:rFonts w:ascii="Trebuchet MS" w:hAnsi="Trebuchet MS"/>
          <w:sz w:val="22"/>
          <w:szCs w:val="22"/>
        </w:rPr>
      </w:pPr>
    </w:p>
    <w:p w14:paraId="6A40ED59" w14:textId="77777777" w:rsidR="00E1686E" w:rsidRDefault="00E1686E" w:rsidP="00E1686E">
      <w:pPr>
        <w:jc w:val="both"/>
        <w:rPr>
          <w:sz w:val="22"/>
          <w:szCs w:val="22"/>
        </w:rPr>
      </w:pPr>
      <w:r>
        <w:t>Without the Charity's transformational support many young people on the margins of society would be homeless, they may not develop the foundational skills, behaviours and resilience to succeed in education, or gain relevant qualifications and competencies for employment and independent adulthood.</w:t>
      </w:r>
    </w:p>
    <w:p w14:paraId="57DE58D4" w14:textId="77777777" w:rsidR="00E1686E" w:rsidRDefault="00E1686E" w:rsidP="00E1686E">
      <w:pPr>
        <w:jc w:val="both"/>
      </w:pPr>
    </w:p>
    <w:p w14:paraId="0802B3A1" w14:textId="77777777" w:rsidR="00E1686E" w:rsidRDefault="00E1686E" w:rsidP="00E1686E">
      <w:pPr>
        <w:jc w:val="both"/>
      </w:pPr>
      <w:r>
        <w:t>Southend YMCA has a caring and creative culture as demonstrated through our Investors in People Award (Gold) and the Queens Award for Voluntary Service (the MBE for voluntary groups). These standards speak highly of the Charity as an employer and great place to work. This also means that the Manager will benefit from our established wrap around business team supporting financial, HR and facilities compliance.</w:t>
      </w:r>
    </w:p>
    <w:p w14:paraId="716D6ED9" w14:textId="77777777" w:rsidR="00A81F73" w:rsidRPr="00D249BC" w:rsidRDefault="005E39BF" w:rsidP="00EB3DF3">
      <w:pPr>
        <w:pStyle w:val="xxmsonormal"/>
        <w:spacing w:line="276" w:lineRule="auto"/>
        <w:jc w:val="both"/>
        <w:rPr>
          <w:rFonts w:ascii="Trebuchet MS" w:hAnsi="Trebuchet MS"/>
          <w:sz w:val="22"/>
          <w:szCs w:val="22"/>
        </w:rPr>
      </w:pPr>
      <w:r w:rsidRPr="00D249BC">
        <w:rPr>
          <w:rFonts w:ascii="Trebuchet MS" w:hAnsi="Trebuchet MS"/>
          <w:sz w:val="22"/>
          <w:szCs w:val="22"/>
        </w:rPr>
        <w:t xml:space="preserve">This </w:t>
      </w:r>
      <w:r w:rsidR="00EB3DF3" w:rsidRPr="00D249BC">
        <w:rPr>
          <w:rFonts w:ascii="Trebuchet MS" w:hAnsi="Trebuchet MS"/>
          <w:sz w:val="22"/>
          <w:szCs w:val="22"/>
        </w:rPr>
        <w:t>provides interesting intersectional and systemic learning which traverses some of the key societal issues facing young people</w:t>
      </w:r>
      <w:r w:rsidR="00A81F73" w:rsidRPr="00D249BC">
        <w:rPr>
          <w:rFonts w:ascii="Trebuchet MS" w:hAnsi="Trebuchet MS"/>
          <w:sz w:val="22"/>
          <w:szCs w:val="22"/>
        </w:rPr>
        <w:t xml:space="preserve">: </w:t>
      </w:r>
      <w:r w:rsidR="00EB3DF3" w:rsidRPr="00D249BC">
        <w:rPr>
          <w:rFonts w:ascii="Trebuchet MS" w:hAnsi="Trebuchet MS"/>
          <w:sz w:val="22"/>
          <w:szCs w:val="22"/>
        </w:rPr>
        <w:t>f</w:t>
      </w:r>
      <w:r w:rsidRPr="00D249BC">
        <w:rPr>
          <w:rFonts w:ascii="Trebuchet MS" w:hAnsi="Trebuchet MS"/>
          <w:sz w:val="22"/>
          <w:szCs w:val="22"/>
        </w:rPr>
        <w:t>rom housing and</w:t>
      </w:r>
      <w:r w:rsidR="00DD6173" w:rsidRPr="00D249BC">
        <w:rPr>
          <w:rFonts w:ascii="Trebuchet MS" w:hAnsi="Trebuchet MS"/>
          <w:sz w:val="22"/>
          <w:szCs w:val="22"/>
        </w:rPr>
        <w:t xml:space="preserve"> </w:t>
      </w:r>
      <w:r w:rsidR="00A304A3" w:rsidRPr="00D249BC">
        <w:rPr>
          <w:rFonts w:ascii="Trebuchet MS" w:hAnsi="Trebuchet MS"/>
          <w:sz w:val="22"/>
          <w:szCs w:val="22"/>
        </w:rPr>
        <w:t>skills,</w:t>
      </w:r>
      <w:r w:rsidRPr="00D249BC">
        <w:rPr>
          <w:rFonts w:ascii="Trebuchet MS" w:hAnsi="Trebuchet MS"/>
          <w:sz w:val="22"/>
          <w:szCs w:val="22"/>
        </w:rPr>
        <w:t xml:space="preserve"> to</w:t>
      </w:r>
      <w:r w:rsidR="00A304A3" w:rsidRPr="00D249BC">
        <w:rPr>
          <w:rFonts w:ascii="Trebuchet MS" w:hAnsi="Trebuchet MS"/>
          <w:sz w:val="22"/>
          <w:szCs w:val="22"/>
        </w:rPr>
        <w:t xml:space="preserve"> </w:t>
      </w:r>
      <w:r w:rsidR="00EB3DF3" w:rsidRPr="00D249BC">
        <w:rPr>
          <w:rFonts w:ascii="Trebuchet MS" w:hAnsi="Trebuchet MS"/>
          <w:sz w:val="22"/>
          <w:szCs w:val="22"/>
        </w:rPr>
        <w:t xml:space="preserve">health and </w:t>
      </w:r>
      <w:r w:rsidRPr="00D249BC">
        <w:rPr>
          <w:rFonts w:ascii="Trebuchet MS" w:hAnsi="Trebuchet MS"/>
          <w:sz w:val="22"/>
          <w:szCs w:val="22"/>
        </w:rPr>
        <w:t xml:space="preserve">emotional </w:t>
      </w:r>
      <w:r w:rsidR="00EB3DF3" w:rsidRPr="00D249BC">
        <w:rPr>
          <w:rFonts w:ascii="Trebuchet MS" w:hAnsi="Trebuchet MS"/>
          <w:sz w:val="22"/>
          <w:szCs w:val="22"/>
        </w:rPr>
        <w:t>wellbeing</w:t>
      </w:r>
      <w:r w:rsidR="00DD6173" w:rsidRPr="00D249BC">
        <w:rPr>
          <w:rFonts w:ascii="Trebuchet MS" w:hAnsi="Trebuchet MS"/>
          <w:sz w:val="22"/>
          <w:szCs w:val="22"/>
        </w:rPr>
        <w:t xml:space="preserve">. </w:t>
      </w:r>
      <w:r w:rsidR="00761330" w:rsidRPr="00D249BC">
        <w:rPr>
          <w:rFonts w:ascii="Trebuchet MS" w:hAnsi="Trebuchet MS"/>
          <w:sz w:val="22"/>
          <w:szCs w:val="22"/>
        </w:rPr>
        <w:t xml:space="preserve">All of our projects have successfully delivered through the Covid pandemic </w:t>
      </w:r>
      <w:r w:rsidR="009C43D4" w:rsidRPr="00D249BC">
        <w:rPr>
          <w:rFonts w:ascii="Trebuchet MS" w:hAnsi="Trebuchet MS"/>
          <w:sz w:val="22"/>
          <w:szCs w:val="22"/>
        </w:rPr>
        <w:t>referencing</w:t>
      </w:r>
      <w:r w:rsidR="00761330" w:rsidRPr="00D249BC">
        <w:rPr>
          <w:rFonts w:ascii="Trebuchet MS" w:hAnsi="Trebuchet MS"/>
          <w:sz w:val="22"/>
          <w:szCs w:val="22"/>
        </w:rPr>
        <w:t xml:space="preserve"> Government guidance, </w:t>
      </w:r>
      <w:r w:rsidR="009C43D4" w:rsidRPr="00D249BC">
        <w:rPr>
          <w:rFonts w:ascii="Trebuchet MS" w:hAnsi="Trebuchet MS"/>
          <w:sz w:val="22"/>
          <w:szCs w:val="22"/>
        </w:rPr>
        <w:t xml:space="preserve">working </w:t>
      </w:r>
      <w:r w:rsidR="00122494" w:rsidRPr="00D249BC">
        <w:rPr>
          <w:rFonts w:ascii="Trebuchet MS" w:hAnsi="Trebuchet MS"/>
          <w:sz w:val="22"/>
          <w:szCs w:val="22"/>
        </w:rPr>
        <w:t>with Public H</w:t>
      </w:r>
      <w:r w:rsidR="00761330" w:rsidRPr="00D249BC">
        <w:rPr>
          <w:rFonts w:ascii="Trebuchet MS" w:hAnsi="Trebuchet MS"/>
          <w:sz w:val="22"/>
          <w:szCs w:val="22"/>
        </w:rPr>
        <w:t xml:space="preserve">ealth, </w:t>
      </w:r>
      <w:r w:rsidR="009C43D4" w:rsidRPr="00D249BC">
        <w:rPr>
          <w:rFonts w:ascii="Trebuchet MS" w:hAnsi="Trebuchet MS"/>
          <w:sz w:val="22"/>
          <w:szCs w:val="22"/>
        </w:rPr>
        <w:t xml:space="preserve">under the leadership of </w:t>
      </w:r>
      <w:r w:rsidR="00761330" w:rsidRPr="00D249BC">
        <w:rPr>
          <w:rFonts w:ascii="Trebuchet MS" w:hAnsi="Trebuchet MS"/>
          <w:sz w:val="22"/>
          <w:szCs w:val="22"/>
        </w:rPr>
        <w:t xml:space="preserve">our internal, qualified Health and Safety leads. </w:t>
      </w:r>
      <w:r w:rsidR="00A81F73" w:rsidRPr="00D249BC">
        <w:rPr>
          <w:rFonts w:ascii="Trebuchet MS" w:hAnsi="Trebuchet MS"/>
          <w:sz w:val="22"/>
          <w:szCs w:val="22"/>
        </w:rPr>
        <w:t xml:space="preserve"> </w:t>
      </w:r>
      <w:r w:rsidR="00761330" w:rsidRPr="00D249BC">
        <w:rPr>
          <w:rFonts w:ascii="Trebuchet MS" w:hAnsi="Trebuchet MS"/>
          <w:sz w:val="22"/>
          <w:szCs w:val="22"/>
        </w:rPr>
        <w:t xml:space="preserve">We are agile, </w:t>
      </w:r>
      <w:r w:rsidR="00A81F73" w:rsidRPr="00D249BC">
        <w:rPr>
          <w:rFonts w:ascii="Trebuchet MS" w:hAnsi="Trebuchet MS"/>
          <w:sz w:val="22"/>
          <w:szCs w:val="22"/>
        </w:rPr>
        <w:t>resea</w:t>
      </w:r>
      <w:r w:rsidR="00673841" w:rsidRPr="00D249BC">
        <w:rPr>
          <w:rFonts w:ascii="Trebuchet MS" w:hAnsi="Trebuchet MS"/>
          <w:sz w:val="22"/>
          <w:szCs w:val="22"/>
        </w:rPr>
        <w:t>rch based, committed to reflectiv</w:t>
      </w:r>
      <w:r w:rsidR="00A81F73" w:rsidRPr="00D249BC">
        <w:rPr>
          <w:rFonts w:ascii="Trebuchet MS" w:hAnsi="Trebuchet MS"/>
          <w:sz w:val="22"/>
          <w:szCs w:val="22"/>
        </w:rPr>
        <w:t>e practice, with a relentless drive for improvement - to always deliver the best possible projects for and with children, young people, their parents and carers</w:t>
      </w:r>
      <w:r w:rsidR="007B57FF" w:rsidRPr="00D249BC">
        <w:rPr>
          <w:rFonts w:ascii="Trebuchet MS" w:hAnsi="Trebuchet MS"/>
          <w:sz w:val="22"/>
          <w:szCs w:val="22"/>
        </w:rPr>
        <w:t>.</w:t>
      </w:r>
    </w:p>
    <w:p w14:paraId="0E426023" w14:textId="77777777" w:rsidR="00F8157D" w:rsidRPr="00D249BC" w:rsidRDefault="00F8157D" w:rsidP="00EB3DF3">
      <w:pPr>
        <w:pStyle w:val="xxmsonormal"/>
        <w:spacing w:line="276" w:lineRule="auto"/>
        <w:jc w:val="both"/>
        <w:rPr>
          <w:rFonts w:ascii="Trebuchet MS" w:hAnsi="Trebuchet MS"/>
          <w:sz w:val="22"/>
          <w:szCs w:val="22"/>
        </w:rPr>
      </w:pPr>
    </w:p>
    <w:p w14:paraId="236EE85F" w14:textId="77777777" w:rsidR="00A40D8B" w:rsidRPr="00D249BC" w:rsidRDefault="00DD6173" w:rsidP="00EB3DF3">
      <w:pPr>
        <w:pStyle w:val="xxmsonormal"/>
        <w:spacing w:line="276" w:lineRule="auto"/>
        <w:jc w:val="both"/>
        <w:rPr>
          <w:rFonts w:ascii="Trebuchet MS" w:hAnsi="Trebuchet MS"/>
          <w:sz w:val="22"/>
          <w:szCs w:val="22"/>
        </w:rPr>
      </w:pPr>
      <w:r w:rsidRPr="00D249BC">
        <w:rPr>
          <w:rFonts w:ascii="Trebuchet MS" w:hAnsi="Trebuchet MS"/>
          <w:sz w:val="22"/>
          <w:szCs w:val="22"/>
        </w:rPr>
        <w:lastRenderedPageBreak/>
        <w:t>In 2021</w:t>
      </w:r>
      <w:r w:rsidR="007B57FF" w:rsidRPr="00D249BC">
        <w:rPr>
          <w:rFonts w:ascii="Trebuchet MS" w:hAnsi="Trebuchet MS"/>
          <w:sz w:val="22"/>
          <w:szCs w:val="22"/>
        </w:rPr>
        <w:t xml:space="preserve"> </w:t>
      </w:r>
      <w:r w:rsidRPr="00D249BC">
        <w:rPr>
          <w:rFonts w:ascii="Trebuchet MS" w:hAnsi="Trebuchet MS"/>
          <w:sz w:val="22"/>
          <w:szCs w:val="22"/>
        </w:rPr>
        <w:t xml:space="preserve">we are planning to </w:t>
      </w:r>
      <w:r w:rsidR="00A81F73" w:rsidRPr="00D249BC">
        <w:rPr>
          <w:rFonts w:ascii="Trebuchet MS" w:hAnsi="Trebuchet MS"/>
          <w:sz w:val="22"/>
          <w:szCs w:val="22"/>
        </w:rPr>
        <w:t>become a Registered</w:t>
      </w:r>
      <w:r w:rsidR="001F638A" w:rsidRPr="00D249BC">
        <w:rPr>
          <w:rFonts w:ascii="Trebuchet MS" w:hAnsi="Trebuchet MS"/>
          <w:sz w:val="22"/>
          <w:szCs w:val="22"/>
        </w:rPr>
        <w:t xml:space="preserve"> Provider of Children’s Social C</w:t>
      </w:r>
      <w:r w:rsidR="00A81F73" w:rsidRPr="00D249BC">
        <w:rPr>
          <w:rFonts w:ascii="Trebuchet MS" w:hAnsi="Trebuchet MS"/>
          <w:sz w:val="22"/>
          <w:szCs w:val="22"/>
        </w:rPr>
        <w:t xml:space="preserve">are and </w:t>
      </w:r>
      <w:r w:rsidRPr="00D249BC">
        <w:rPr>
          <w:rFonts w:ascii="Trebuchet MS" w:hAnsi="Trebuchet MS"/>
          <w:sz w:val="22"/>
          <w:szCs w:val="22"/>
        </w:rPr>
        <w:t>open our first Children’s Home</w:t>
      </w:r>
      <w:r w:rsidR="00A81F73" w:rsidRPr="00D249BC">
        <w:rPr>
          <w:rFonts w:ascii="Trebuchet MS" w:hAnsi="Trebuchet MS"/>
          <w:sz w:val="22"/>
          <w:szCs w:val="22"/>
        </w:rPr>
        <w:t>. This is</w:t>
      </w:r>
      <w:r w:rsidRPr="00D249BC">
        <w:rPr>
          <w:rFonts w:ascii="Trebuchet MS" w:hAnsi="Trebuchet MS"/>
          <w:sz w:val="22"/>
          <w:szCs w:val="22"/>
        </w:rPr>
        <w:t xml:space="preserve"> for </w:t>
      </w:r>
      <w:r w:rsidR="00673841" w:rsidRPr="00D249BC">
        <w:rPr>
          <w:rFonts w:ascii="Trebuchet MS" w:hAnsi="Trebuchet MS"/>
          <w:sz w:val="22"/>
          <w:szCs w:val="22"/>
        </w:rPr>
        <w:t xml:space="preserve">five </w:t>
      </w:r>
      <w:r w:rsidRPr="00D249BC">
        <w:rPr>
          <w:rFonts w:ascii="Trebuchet MS" w:hAnsi="Trebuchet MS"/>
          <w:sz w:val="22"/>
          <w:szCs w:val="22"/>
        </w:rPr>
        <w:t xml:space="preserve">young people with social, emotional and behavioural needs </w:t>
      </w:r>
      <w:r w:rsidR="00A81F73" w:rsidRPr="00D249BC">
        <w:rPr>
          <w:rFonts w:ascii="Trebuchet MS" w:hAnsi="Trebuchet MS"/>
          <w:sz w:val="22"/>
          <w:szCs w:val="22"/>
        </w:rPr>
        <w:t>of all ge</w:t>
      </w:r>
      <w:r w:rsidR="001F638A" w:rsidRPr="00D249BC">
        <w:rPr>
          <w:rFonts w:ascii="Trebuchet MS" w:hAnsi="Trebuchet MS"/>
          <w:sz w:val="22"/>
          <w:szCs w:val="22"/>
        </w:rPr>
        <w:t xml:space="preserve">nders, primarily aged 11-16 (with </w:t>
      </w:r>
      <w:r w:rsidR="00122494" w:rsidRPr="00D249BC">
        <w:rPr>
          <w:rFonts w:ascii="Trebuchet MS" w:hAnsi="Trebuchet MS"/>
          <w:sz w:val="22"/>
          <w:szCs w:val="22"/>
        </w:rPr>
        <w:t xml:space="preserve">Ofsted </w:t>
      </w:r>
      <w:r w:rsidR="001F638A" w:rsidRPr="00D249BC">
        <w:rPr>
          <w:rFonts w:ascii="Trebuchet MS" w:hAnsi="Trebuchet MS"/>
          <w:sz w:val="22"/>
          <w:szCs w:val="22"/>
        </w:rPr>
        <w:t>registration</w:t>
      </w:r>
      <w:r w:rsidR="00A81F73" w:rsidRPr="00D249BC">
        <w:rPr>
          <w:rFonts w:ascii="Trebuchet MS" w:hAnsi="Trebuchet MS"/>
          <w:sz w:val="22"/>
          <w:szCs w:val="22"/>
        </w:rPr>
        <w:t xml:space="preserve"> up to 18</w:t>
      </w:r>
      <w:r w:rsidR="001F638A" w:rsidRPr="00D249BC">
        <w:rPr>
          <w:rFonts w:ascii="Trebuchet MS" w:hAnsi="Trebuchet MS"/>
          <w:sz w:val="22"/>
          <w:szCs w:val="22"/>
        </w:rPr>
        <w:t xml:space="preserve"> years of age</w:t>
      </w:r>
      <w:r w:rsidR="00A81F73" w:rsidRPr="00D249BC">
        <w:rPr>
          <w:rFonts w:ascii="Trebuchet MS" w:hAnsi="Trebuchet MS"/>
          <w:sz w:val="22"/>
          <w:szCs w:val="22"/>
        </w:rPr>
        <w:t xml:space="preserve">). </w:t>
      </w:r>
    </w:p>
    <w:p w14:paraId="70D54D31" w14:textId="77777777" w:rsidR="00A40D8B" w:rsidRPr="00D249BC" w:rsidRDefault="00A40D8B" w:rsidP="00EB3DF3">
      <w:pPr>
        <w:pStyle w:val="xxmsonormal"/>
        <w:spacing w:line="276" w:lineRule="auto"/>
        <w:jc w:val="both"/>
        <w:rPr>
          <w:rFonts w:ascii="Trebuchet MS" w:hAnsi="Trebuchet MS"/>
          <w:sz w:val="22"/>
          <w:szCs w:val="22"/>
        </w:rPr>
      </w:pPr>
    </w:p>
    <w:p w14:paraId="41FF31FC" w14:textId="77777777" w:rsidR="00673841" w:rsidRPr="00D249BC" w:rsidRDefault="00A81F73" w:rsidP="00EB3DF3">
      <w:pPr>
        <w:pStyle w:val="xxmsonormal"/>
        <w:spacing w:line="276" w:lineRule="auto"/>
        <w:jc w:val="both"/>
        <w:rPr>
          <w:rFonts w:ascii="Trebuchet MS" w:hAnsi="Trebuchet MS"/>
          <w:sz w:val="22"/>
          <w:szCs w:val="22"/>
        </w:rPr>
      </w:pPr>
      <w:r w:rsidRPr="00D249BC">
        <w:rPr>
          <w:rFonts w:ascii="Trebuchet MS" w:hAnsi="Trebuchet MS"/>
          <w:sz w:val="22"/>
          <w:szCs w:val="22"/>
        </w:rPr>
        <w:t xml:space="preserve">Our five bedroom detached house is situated in Southend on Sea, Essex. It is </w:t>
      </w:r>
      <w:r w:rsidR="001F638A" w:rsidRPr="00D249BC">
        <w:rPr>
          <w:rFonts w:ascii="Trebuchet MS" w:hAnsi="Trebuchet MS"/>
          <w:sz w:val="22"/>
          <w:szCs w:val="22"/>
        </w:rPr>
        <w:t xml:space="preserve">modern, </w:t>
      </w:r>
      <w:r w:rsidRPr="00D249BC">
        <w:rPr>
          <w:rFonts w:ascii="Trebuchet MS" w:hAnsi="Trebuchet MS"/>
          <w:sz w:val="22"/>
          <w:szCs w:val="22"/>
        </w:rPr>
        <w:t xml:space="preserve">light and airy, with good connectivity and amenities. </w:t>
      </w:r>
      <w:r w:rsidR="00A40D8B" w:rsidRPr="00D249BC">
        <w:rPr>
          <w:rFonts w:ascii="Trebuchet MS" w:hAnsi="Trebuchet MS"/>
          <w:sz w:val="22"/>
          <w:szCs w:val="22"/>
        </w:rPr>
        <w:t xml:space="preserve">We anticipate opening </w:t>
      </w:r>
      <w:r w:rsidR="00673841" w:rsidRPr="00D249BC">
        <w:rPr>
          <w:rFonts w:ascii="Trebuchet MS" w:hAnsi="Trebuchet MS"/>
          <w:sz w:val="22"/>
          <w:szCs w:val="22"/>
        </w:rPr>
        <w:t xml:space="preserve">either late 2021 or </w:t>
      </w:r>
      <w:r w:rsidR="00A40D8B" w:rsidRPr="00D249BC">
        <w:rPr>
          <w:rFonts w:ascii="Trebuchet MS" w:hAnsi="Trebuchet MS"/>
          <w:sz w:val="22"/>
          <w:szCs w:val="22"/>
        </w:rPr>
        <w:t>early in 2022</w:t>
      </w:r>
      <w:r w:rsidR="007B57FF" w:rsidRPr="00D249BC">
        <w:rPr>
          <w:rFonts w:ascii="Trebuchet MS" w:hAnsi="Trebuchet MS"/>
          <w:sz w:val="22"/>
          <w:szCs w:val="22"/>
        </w:rPr>
        <w:t>,</w:t>
      </w:r>
      <w:r w:rsidR="00A40D8B" w:rsidRPr="00D249BC">
        <w:rPr>
          <w:rFonts w:ascii="Trebuchet MS" w:hAnsi="Trebuchet MS"/>
          <w:sz w:val="22"/>
          <w:szCs w:val="22"/>
        </w:rPr>
        <w:t xml:space="preserve"> with a phased build-up of children.</w:t>
      </w:r>
      <w:r w:rsidR="00673841" w:rsidRPr="00D249BC">
        <w:rPr>
          <w:rFonts w:ascii="Trebuchet MS" w:hAnsi="Trebuchet MS"/>
          <w:sz w:val="22"/>
          <w:szCs w:val="22"/>
        </w:rPr>
        <w:t xml:space="preserve"> </w:t>
      </w:r>
    </w:p>
    <w:p w14:paraId="762D5AA6" w14:textId="77777777" w:rsidR="00673841" w:rsidRPr="00D249BC" w:rsidRDefault="00673841" w:rsidP="00EB3DF3">
      <w:pPr>
        <w:pStyle w:val="xxmsonormal"/>
        <w:spacing w:line="276" w:lineRule="auto"/>
        <w:jc w:val="both"/>
        <w:rPr>
          <w:rFonts w:ascii="Trebuchet MS" w:hAnsi="Trebuchet MS"/>
          <w:sz w:val="22"/>
          <w:szCs w:val="22"/>
        </w:rPr>
      </w:pPr>
    </w:p>
    <w:p w14:paraId="44FB84CC" w14:textId="05466EC7" w:rsidR="00761330" w:rsidRPr="00D249BC" w:rsidRDefault="00673841" w:rsidP="00EB3DF3">
      <w:pPr>
        <w:pStyle w:val="xxmsonormal"/>
        <w:spacing w:line="276" w:lineRule="auto"/>
        <w:jc w:val="both"/>
        <w:rPr>
          <w:rFonts w:ascii="Trebuchet MS" w:hAnsi="Trebuchet MS"/>
          <w:sz w:val="22"/>
          <w:szCs w:val="22"/>
        </w:rPr>
      </w:pPr>
      <w:r w:rsidRPr="00D249BC">
        <w:rPr>
          <w:rFonts w:ascii="Trebuchet MS" w:hAnsi="Trebuchet MS"/>
          <w:sz w:val="22"/>
          <w:szCs w:val="22"/>
        </w:rPr>
        <w:t xml:space="preserve">The Manager will start their employment with us early August 2021.  </w:t>
      </w:r>
      <w:r w:rsidR="00DD6173" w:rsidRPr="00D249BC">
        <w:rPr>
          <w:rFonts w:ascii="Trebuchet MS" w:hAnsi="Trebuchet MS"/>
          <w:sz w:val="22"/>
          <w:szCs w:val="22"/>
        </w:rPr>
        <w:t>The</w:t>
      </w:r>
      <w:r w:rsidRPr="00D249BC">
        <w:rPr>
          <w:rFonts w:ascii="Trebuchet MS" w:hAnsi="Trebuchet MS"/>
          <w:sz w:val="22"/>
          <w:szCs w:val="22"/>
        </w:rPr>
        <w:t>y</w:t>
      </w:r>
      <w:r w:rsidR="00DD6173" w:rsidRPr="00D249BC">
        <w:rPr>
          <w:rFonts w:ascii="Trebuchet MS" w:hAnsi="Trebuchet MS"/>
          <w:sz w:val="22"/>
          <w:szCs w:val="22"/>
        </w:rPr>
        <w:t xml:space="preserve"> </w:t>
      </w:r>
      <w:r w:rsidR="006D4E72" w:rsidRPr="00D249BC">
        <w:rPr>
          <w:rFonts w:ascii="Trebuchet MS" w:hAnsi="Trebuchet MS"/>
          <w:sz w:val="22"/>
          <w:szCs w:val="22"/>
        </w:rPr>
        <w:t xml:space="preserve">will be instrumental in shaping the pre-opening phase of the </w:t>
      </w:r>
      <w:r w:rsidR="00A14388" w:rsidRPr="00D249BC">
        <w:rPr>
          <w:rFonts w:ascii="Trebuchet MS" w:hAnsi="Trebuchet MS"/>
          <w:sz w:val="22"/>
          <w:szCs w:val="22"/>
        </w:rPr>
        <w:t>home and</w:t>
      </w:r>
      <w:r w:rsidR="006D4E72" w:rsidRPr="00D249BC">
        <w:rPr>
          <w:rFonts w:ascii="Trebuchet MS" w:hAnsi="Trebuchet MS"/>
          <w:sz w:val="22"/>
          <w:szCs w:val="22"/>
        </w:rPr>
        <w:t xml:space="preserve"> be a valued</w:t>
      </w:r>
      <w:r w:rsidR="00A81F73" w:rsidRPr="00D249BC">
        <w:rPr>
          <w:rFonts w:ascii="Trebuchet MS" w:hAnsi="Trebuchet MS"/>
          <w:sz w:val="22"/>
          <w:szCs w:val="22"/>
        </w:rPr>
        <w:t xml:space="preserve"> member of our </w:t>
      </w:r>
      <w:r w:rsidR="00A304A3" w:rsidRPr="00D249BC">
        <w:rPr>
          <w:rFonts w:ascii="Trebuchet MS" w:hAnsi="Trebuchet MS"/>
          <w:sz w:val="22"/>
          <w:szCs w:val="22"/>
        </w:rPr>
        <w:t>Senior L</w:t>
      </w:r>
      <w:r w:rsidR="00DD6173" w:rsidRPr="00D249BC">
        <w:rPr>
          <w:rFonts w:ascii="Trebuchet MS" w:hAnsi="Trebuchet MS"/>
          <w:sz w:val="22"/>
          <w:szCs w:val="22"/>
        </w:rPr>
        <w:t xml:space="preserve">eadership </w:t>
      </w:r>
      <w:r w:rsidRPr="00D249BC">
        <w:rPr>
          <w:rFonts w:ascii="Trebuchet MS" w:hAnsi="Trebuchet MS"/>
          <w:sz w:val="22"/>
          <w:szCs w:val="22"/>
        </w:rPr>
        <w:t>and Management T</w:t>
      </w:r>
      <w:r w:rsidR="00EB3DF3" w:rsidRPr="00D249BC">
        <w:rPr>
          <w:rFonts w:ascii="Trebuchet MS" w:hAnsi="Trebuchet MS"/>
          <w:sz w:val="22"/>
          <w:szCs w:val="22"/>
        </w:rPr>
        <w:t>eam</w:t>
      </w:r>
      <w:r w:rsidRPr="00D249BC">
        <w:rPr>
          <w:rFonts w:ascii="Trebuchet MS" w:hAnsi="Trebuchet MS"/>
          <w:sz w:val="22"/>
          <w:szCs w:val="22"/>
        </w:rPr>
        <w:t xml:space="preserve"> (SLMT).</w:t>
      </w:r>
      <w:r w:rsidR="00DD6173" w:rsidRPr="00D249BC">
        <w:rPr>
          <w:rFonts w:ascii="Trebuchet MS" w:hAnsi="Trebuchet MS"/>
          <w:sz w:val="22"/>
          <w:szCs w:val="22"/>
        </w:rPr>
        <w:t xml:space="preserve"> They will </w:t>
      </w:r>
      <w:r w:rsidR="00761330" w:rsidRPr="00D249BC">
        <w:rPr>
          <w:rFonts w:ascii="Trebuchet MS" w:hAnsi="Trebuchet MS"/>
          <w:sz w:val="22"/>
          <w:szCs w:val="22"/>
        </w:rPr>
        <w:t>work with our CEO who has set up many successful</w:t>
      </w:r>
      <w:r w:rsidR="009C43D4" w:rsidRPr="00D249BC">
        <w:rPr>
          <w:rFonts w:ascii="Trebuchet MS" w:hAnsi="Trebuchet MS"/>
          <w:sz w:val="22"/>
          <w:szCs w:val="22"/>
        </w:rPr>
        <w:t xml:space="preserve">, </w:t>
      </w:r>
      <w:r w:rsidRPr="00D249BC">
        <w:rPr>
          <w:rFonts w:ascii="Trebuchet MS" w:hAnsi="Trebuchet MS"/>
          <w:sz w:val="22"/>
          <w:szCs w:val="22"/>
        </w:rPr>
        <w:t xml:space="preserve">regulated children’s services and benefit from the expertise and coaching of consultants. The Manager will be part of our </w:t>
      </w:r>
      <w:r w:rsidR="00761330" w:rsidRPr="00D249BC">
        <w:rPr>
          <w:rFonts w:ascii="Trebuchet MS" w:hAnsi="Trebuchet MS"/>
          <w:sz w:val="22"/>
          <w:szCs w:val="22"/>
        </w:rPr>
        <w:t>Safer Recruitment Processes</w:t>
      </w:r>
      <w:r w:rsidRPr="00D249BC">
        <w:rPr>
          <w:rFonts w:ascii="Trebuchet MS" w:hAnsi="Trebuchet MS"/>
          <w:sz w:val="22"/>
          <w:szCs w:val="22"/>
        </w:rPr>
        <w:t xml:space="preserve"> contributing to the </w:t>
      </w:r>
      <w:r w:rsidR="00761330" w:rsidRPr="00D249BC">
        <w:rPr>
          <w:rFonts w:ascii="Trebuchet MS" w:hAnsi="Trebuchet MS"/>
          <w:sz w:val="22"/>
          <w:szCs w:val="22"/>
        </w:rPr>
        <w:t>appoint</w:t>
      </w:r>
      <w:r w:rsidRPr="00D249BC">
        <w:rPr>
          <w:rFonts w:ascii="Trebuchet MS" w:hAnsi="Trebuchet MS"/>
          <w:sz w:val="22"/>
          <w:szCs w:val="22"/>
        </w:rPr>
        <w:t>ment of a</w:t>
      </w:r>
      <w:r w:rsidR="00761330" w:rsidRPr="00D249BC">
        <w:rPr>
          <w:rFonts w:ascii="Trebuchet MS" w:hAnsi="Trebuchet MS"/>
          <w:sz w:val="22"/>
          <w:szCs w:val="22"/>
        </w:rPr>
        <w:t xml:space="preserve"> </w:t>
      </w:r>
      <w:r w:rsidR="00A81F73" w:rsidRPr="00D249BC">
        <w:rPr>
          <w:rFonts w:ascii="Trebuchet MS" w:hAnsi="Trebuchet MS"/>
          <w:sz w:val="22"/>
          <w:szCs w:val="22"/>
        </w:rPr>
        <w:t xml:space="preserve">multi-disciplinary staff </w:t>
      </w:r>
      <w:r w:rsidRPr="00D249BC">
        <w:rPr>
          <w:rFonts w:ascii="Trebuchet MS" w:hAnsi="Trebuchet MS"/>
          <w:sz w:val="22"/>
          <w:szCs w:val="22"/>
        </w:rPr>
        <w:t>team, who will deliver</w:t>
      </w:r>
      <w:r w:rsidR="00122494" w:rsidRPr="00D249BC">
        <w:rPr>
          <w:rFonts w:ascii="Trebuchet MS" w:hAnsi="Trebuchet MS"/>
          <w:sz w:val="22"/>
          <w:szCs w:val="22"/>
        </w:rPr>
        <w:t xml:space="preserve"> on our Statement of Purpose.</w:t>
      </w:r>
    </w:p>
    <w:p w14:paraId="00224E92" w14:textId="77777777" w:rsidR="00761330" w:rsidRPr="00D249BC" w:rsidRDefault="00761330" w:rsidP="00EB3DF3">
      <w:pPr>
        <w:pStyle w:val="xxmsonormal"/>
        <w:spacing w:line="276" w:lineRule="auto"/>
        <w:jc w:val="both"/>
        <w:rPr>
          <w:rFonts w:ascii="Trebuchet MS" w:hAnsi="Trebuchet MS"/>
          <w:sz w:val="22"/>
          <w:szCs w:val="22"/>
        </w:rPr>
      </w:pPr>
    </w:p>
    <w:p w14:paraId="3F2CDCF4" w14:textId="77777777" w:rsidR="009C43D4" w:rsidRPr="00D249BC" w:rsidRDefault="005E6073" w:rsidP="00EB3DF3">
      <w:pPr>
        <w:pStyle w:val="xxmsonormal"/>
        <w:spacing w:line="276" w:lineRule="auto"/>
        <w:jc w:val="both"/>
        <w:rPr>
          <w:rFonts w:ascii="Trebuchet MS" w:hAnsi="Trebuchet MS"/>
          <w:sz w:val="22"/>
          <w:szCs w:val="22"/>
        </w:rPr>
      </w:pPr>
      <w:r w:rsidRPr="00D249BC">
        <w:rPr>
          <w:rFonts w:ascii="Trebuchet MS" w:hAnsi="Trebuchet MS"/>
          <w:sz w:val="22"/>
          <w:szCs w:val="22"/>
        </w:rPr>
        <w:t>We care about our team and</w:t>
      </w:r>
      <w:r w:rsidR="00761330" w:rsidRPr="00D249BC">
        <w:rPr>
          <w:rFonts w:ascii="Trebuchet MS" w:hAnsi="Trebuchet MS"/>
          <w:sz w:val="22"/>
          <w:szCs w:val="22"/>
        </w:rPr>
        <w:t xml:space="preserve"> offer clinical supervision, a</w:t>
      </w:r>
      <w:r w:rsidRPr="00D249BC">
        <w:rPr>
          <w:rFonts w:ascii="Trebuchet MS" w:hAnsi="Trebuchet MS"/>
          <w:sz w:val="22"/>
          <w:szCs w:val="22"/>
        </w:rPr>
        <w:t>n employee assistance programme</w:t>
      </w:r>
      <w:r w:rsidR="00673841" w:rsidRPr="00D249BC">
        <w:rPr>
          <w:rFonts w:ascii="Trebuchet MS" w:hAnsi="Trebuchet MS"/>
          <w:sz w:val="22"/>
          <w:szCs w:val="22"/>
        </w:rPr>
        <w:t>,</w:t>
      </w:r>
      <w:r w:rsidRPr="00D249BC">
        <w:rPr>
          <w:rFonts w:ascii="Trebuchet MS" w:hAnsi="Trebuchet MS"/>
          <w:sz w:val="22"/>
          <w:szCs w:val="22"/>
        </w:rPr>
        <w:t xml:space="preserve"> coupled with pastoral care.</w:t>
      </w:r>
      <w:r w:rsidR="009C43D4" w:rsidRPr="00D249BC">
        <w:rPr>
          <w:rFonts w:ascii="Trebuchet MS" w:hAnsi="Trebuchet MS"/>
          <w:sz w:val="22"/>
          <w:szCs w:val="22"/>
        </w:rPr>
        <w:t xml:space="preserve"> We believe that many Children’s Home Managers may feel </w:t>
      </w:r>
      <w:r w:rsidR="00122494" w:rsidRPr="00D249BC">
        <w:rPr>
          <w:rFonts w:ascii="Trebuchet MS" w:hAnsi="Trebuchet MS"/>
          <w:sz w:val="22"/>
          <w:szCs w:val="22"/>
        </w:rPr>
        <w:t xml:space="preserve">very </w:t>
      </w:r>
      <w:r w:rsidR="009C43D4" w:rsidRPr="00D249BC">
        <w:rPr>
          <w:rFonts w:ascii="Trebuchet MS" w:hAnsi="Trebuchet MS"/>
          <w:sz w:val="22"/>
          <w:szCs w:val="22"/>
        </w:rPr>
        <w:t xml:space="preserve">exposed in small </w:t>
      </w:r>
      <w:r w:rsidR="00122494" w:rsidRPr="00D249BC">
        <w:rPr>
          <w:rFonts w:ascii="Trebuchet MS" w:hAnsi="Trebuchet MS"/>
          <w:sz w:val="22"/>
          <w:szCs w:val="22"/>
        </w:rPr>
        <w:t xml:space="preserve">independent </w:t>
      </w:r>
      <w:r w:rsidR="009C43D4" w:rsidRPr="00D249BC">
        <w:rPr>
          <w:rFonts w:ascii="Trebuchet MS" w:hAnsi="Trebuchet MS"/>
          <w:sz w:val="22"/>
          <w:szCs w:val="22"/>
        </w:rPr>
        <w:t xml:space="preserve">settings. The Southend YMCA group offers wider assurance and business support. </w:t>
      </w:r>
      <w:r w:rsidR="00122494" w:rsidRPr="00D249BC">
        <w:rPr>
          <w:rFonts w:ascii="Trebuchet MS" w:hAnsi="Trebuchet MS"/>
          <w:sz w:val="22"/>
          <w:szCs w:val="22"/>
        </w:rPr>
        <w:t>A solid organisation, based on solid, tested approaches.</w:t>
      </w:r>
    </w:p>
    <w:p w14:paraId="37255309" w14:textId="77777777" w:rsidR="009C43D4" w:rsidRPr="00D249BC" w:rsidRDefault="009C43D4" w:rsidP="00EB3DF3">
      <w:pPr>
        <w:pStyle w:val="xxmsonormal"/>
        <w:spacing w:line="276" w:lineRule="auto"/>
        <w:jc w:val="both"/>
        <w:rPr>
          <w:rFonts w:ascii="Trebuchet MS" w:hAnsi="Trebuchet MS"/>
          <w:sz w:val="22"/>
          <w:szCs w:val="22"/>
        </w:rPr>
      </w:pPr>
    </w:p>
    <w:p w14:paraId="5530E598" w14:textId="77777777" w:rsidR="00A14388" w:rsidRDefault="00E1686E" w:rsidP="00EB3DF3">
      <w:pPr>
        <w:pStyle w:val="xxmsonormal"/>
        <w:spacing w:line="276" w:lineRule="auto"/>
        <w:jc w:val="both"/>
        <w:rPr>
          <w:rFonts w:ascii="Trebuchet MS" w:hAnsi="Trebuchet MS"/>
          <w:sz w:val="22"/>
          <w:szCs w:val="22"/>
        </w:rPr>
      </w:pPr>
      <w:r>
        <w:t xml:space="preserve">Southend YMCA has a caring and creative culture as demonstrated through our </w:t>
      </w:r>
      <w:r w:rsidR="00A14388">
        <w:t xml:space="preserve">awards:  </w:t>
      </w:r>
      <w:r w:rsidR="009C43D4" w:rsidRPr="00D249BC">
        <w:rPr>
          <w:rFonts w:ascii="Trebuchet MS" w:hAnsi="Trebuchet MS"/>
          <w:sz w:val="22"/>
          <w:szCs w:val="22"/>
        </w:rPr>
        <w:t>Investors in People (IIP) Award at Gold which speaks of our value based culture</w:t>
      </w:r>
    </w:p>
    <w:p w14:paraId="2A112B23" w14:textId="77777777" w:rsidR="00A14388" w:rsidRDefault="00A14388" w:rsidP="00EB3DF3">
      <w:pPr>
        <w:pStyle w:val="xxmsonormal"/>
        <w:spacing w:line="276" w:lineRule="auto"/>
        <w:jc w:val="both"/>
        <w:rPr>
          <w:rFonts w:ascii="Trebuchet MS" w:hAnsi="Trebuchet MS"/>
          <w:sz w:val="22"/>
          <w:szCs w:val="22"/>
        </w:rPr>
      </w:pPr>
      <w:r>
        <w:rPr>
          <w:rFonts w:ascii="Trebuchet MS" w:hAnsi="Trebuchet MS"/>
          <w:sz w:val="22"/>
          <w:szCs w:val="22"/>
        </w:rPr>
        <w:t>T</w:t>
      </w:r>
      <w:r w:rsidR="009C43D4" w:rsidRPr="00D249BC">
        <w:rPr>
          <w:rFonts w:ascii="Trebuchet MS" w:hAnsi="Trebuchet MS"/>
          <w:sz w:val="22"/>
          <w:szCs w:val="22"/>
        </w:rPr>
        <w:t>he Matrix Standard (for information advice and guidance)</w:t>
      </w:r>
    </w:p>
    <w:p w14:paraId="13E60517" w14:textId="77777777" w:rsidR="00A14388" w:rsidRDefault="009C43D4" w:rsidP="00EB3DF3">
      <w:pPr>
        <w:pStyle w:val="xxmsonormal"/>
        <w:spacing w:line="276" w:lineRule="auto"/>
        <w:jc w:val="both"/>
        <w:rPr>
          <w:rFonts w:ascii="Trebuchet MS" w:hAnsi="Trebuchet MS"/>
          <w:sz w:val="22"/>
          <w:szCs w:val="22"/>
        </w:rPr>
      </w:pPr>
      <w:r w:rsidRPr="00D249BC">
        <w:rPr>
          <w:rFonts w:ascii="Trebuchet MS" w:hAnsi="Trebuchet MS"/>
          <w:sz w:val="22"/>
          <w:szCs w:val="22"/>
        </w:rPr>
        <w:t>Community Safety Accreditation (with Essex Police)</w:t>
      </w:r>
    </w:p>
    <w:p w14:paraId="2DEF52B1" w14:textId="027CB36D" w:rsidR="00761330" w:rsidRPr="00D249BC" w:rsidRDefault="00A14388" w:rsidP="00EB3DF3">
      <w:pPr>
        <w:pStyle w:val="xxmsonormal"/>
        <w:spacing w:line="276" w:lineRule="auto"/>
        <w:jc w:val="both"/>
        <w:rPr>
          <w:rFonts w:ascii="Trebuchet MS" w:hAnsi="Trebuchet MS"/>
          <w:sz w:val="22"/>
          <w:szCs w:val="22"/>
        </w:rPr>
      </w:pPr>
      <w:r>
        <w:rPr>
          <w:rFonts w:ascii="Trebuchet MS" w:hAnsi="Trebuchet MS"/>
          <w:sz w:val="22"/>
          <w:szCs w:val="22"/>
        </w:rPr>
        <w:t>T</w:t>
      </w:r>
      <w:r w:rsidR="009C43D4" w:rsidRPr="00D249BC">
        <w:rPr>
          <w:rFonts w:ascii="Trebuchet MS" w:hAnsi="Trebuchet MS"/>
          <w:sz w:val="22"/>
          <w:szCs w:val="22"/>
        </w:rPr>
        <w:t>he Queens Award for Voluntary Service (the MBE for voluntary groups).</w:t>
      </w:r>
    </w:p>
    <w:p w14:paraId="514422A5" w14:textId="77777777" w:rsidR="00EB3DF3" w:rsidRPr="00D249BC" w:rsidRDefault="00EB3DF3" w:rsidP="000402C5">
      <w:pPr>
        <w:pStyle w:val="xxmsonormal"/>
        <w:spacing w:line="276" w:lineRule="auto"/>
        <w:jc w:val="both"/>
        <w:rPr>
          <w:rFonts w:ascii="Trebuchet MS" w:hAnsi="Trebuchet MS"/>
          <w:sz w:val="22"/>
          <w:szCs w:val="22"/>
        </w:rPr>
      </w:pPr>
    </w:p>
    <w:p w14:paraId="3DF205AF" w14:textId="77777777" w:rsidR="00A815E1" w:rsidRPr="00D249BC" w:rsidRDefault="00A815E1" w:rsidP="00AE3108">
      <w:pPr>
        <w:pBdr>
          <w:bottom w:val="single" w:sz="4" w:space="1" w:color="auto"/>
        </w:pBdr>
        <w:spacing w:line="276" w:lineRule="auto"/>
        <w:rPr>
          <w:rFonts w:ascii="Trebuchet MS" w:hAnsi="Trebuchet MS"/>
          <w:sz w:val="22"/>
          <w:szCs w:val="22"/>
          <w:lang w:val="en-US"/>
        </w:rPr>
      </w:pPr>
      <w:r w:rsidRPr="00D249BC">
        <w:rPr>
          <w:rFonts w:ascii="Trebuchet MS" w:hAnsi="Trebuchet MS"/>
          <w:sz w:val="22"/>
          <w:szCs w:val="22"/>
          <w:lang w:val="en-US"/>
        </w:rPr>
        <w:t xml:space="preserve">JOB </w:t>
      </w:r>
      <w:r w:rsidRPr="00D249BC">
        <w:rPr>
          <w:rFonts w:ascii="Trebuchet MS" w:hAnsi="Trebuchet MS"/>
          <w:b/>
          <w:sz w:val="22"/>
          <w:szCs w:val="22"/>
          <w:lang w:val="en-US"/>
        </w:rPr>
        <w:t>DESCRIPTION</w:t>
      </w:r>
    </w:p>
    <w:p w14:paraId="08D0DA14" w14:textId="77777777" w:rsidR="00A815E1" w:rsidRPr="00D249BC" w:rsidRDefault="00A815E1" w:rsidP="00AE3108">
      <w:pPr>
        <w:spacing w:line="276" w:lineRule="auto"/>
        <w:rPr>
          <w:rFonts w:ascii="Trebuchet MS" w:hAnsi="Trebuchet MS"/>
          <w:sz w:val="22"/>
          <w:szCs w:val="22"/>
          <w:lang w:val="en-US"/>
        </w:rPr>
      </w:pPr>
    </w:p>
    <w:p w14:paraId="4F4ADA07" w14:textId="0317412D" w:rsidR="00A815E1" w:rsidRPr="00D249BC" w:rsidRDefault="00A815E1" w:rsidP="00AE3108">
      <w:pPr>
        <w:spacing w:line="276" w:lineRule="auto"/>
        <w:jc w:val="both"/>
        <w:rPr>
          <w:rFonts w:ascii="Trebuchet MS" w:hAnsi="Trebuchet MS"/>
          <w:sz w:val="22"/>
          <w:szCs w:val="22"/>
          <w:lang w:val="en-US"/>
        </w:rPr>
      </w:pPr>
      <w:r w:rsidRPr="00D249BC">
        <w:rPr>
          <w:rFonts w:ascii="Trebuchet MS" w:hAnsi="Trebuchet MS"/>
          <w:sz w:val="22"/>
          <w:szCs w:val="22"/>
          <w:lang w:val="en-US"/>
        </w:rPr>
        <w:t>Job Title:</w:t>
      </w:r>
      <w:r w:rsidRPr="00D249BC">
        <w:rPr>
          <w:rFonts w:ascii="Trebuchet MS" w:hAnsi="Trebuchet MS"/>
          <w:sz w:val="22"/>
          <w:szCs w:val="22"/>
          <w:lang w:val="en-US"/>
        </w:rPr>
        <w:tab/>
      </w:r>
      <w:r w:rsidRPr="00D249BC">
        <w:rPr>
          <w:rFonts w:ascii="Trebuchet MS" w:hAnsi="Trebuchet MS"/>
          <w:sz w:val="22"/>
          <w:szCs w:val="22"/>
          <w:lang w:val="en-US"/>
        </w:rPr>
        <w:tab/>
      </w:r>
      <w:r w:rsidRPr="00D249BC">
        <w:rPr>
          <w:rFonts w:ascii="Trebuchet MS" w:hAnsi="Trebuchet MS"/>
          <w:sz w:val="22"/>
          <w:szCs w:val="22"/>
          <w:lang w:val="en-US"/>
        </w:rPr>
        <w:tab/>
      </w:r>
      <w:r w:rsidR="009414C6">
        <w:rPr>
          <w:rFonts w:ascii="Trebuchet MS" w:hAnsi="Trebuchet MS"/>
          <w:sz w:val="22"/>
          <w:szCs w:val="22"/>
          <w:lang w:val="en-US"/>
        </w:rPr>
        <w:t>Children’s Home</w:t>
      </w:r>
      <w:r w:rsidR="00A304A3" w:rsidRPr="00D249BC">
        <w:rPr>
          <w:rFonts w:ascii="Trebuchet MS" w:hAnsi="Trebuchet MS"/>
          <w:sz w:val="22"/>
          <w:szCs w:val="22"/>
          <w:lang w:val="en-US"/>
        </w:rPr>
        <w:t xml:space="preserve"> </w:t>
      </w:r>
      <w:r w:rsidR="004A0874" w:rsidRPr="00D249BC">
        <w:rPr>
          <w:rFonts w:ascii="Trebuchet MS" w:hAnsi="Trebuchet MS"/>
          <w:sz w:val="22"/>
          <w:szCs w:val="22"/>
          <w:lang w:val="en-US"/>
        </w:rPr>
        <w:t>Manager</w:t>
      </w:r>
      <w:r w:rsidR="005E39BF" w:rsidRPr="00D249BC">
        <w:rPr>
          <w:rFonts w:ascii="Trebuchet MS" w:hAnsi="Trebuchet MS"/>
          <w:sz w:val="22"/>
          <w:szCs w:val="22"/>
          <w:lang w:val="en-US"/>
        </w:rPr>
        <w:t xml:space="preserve"> </w:t>
      </w:r>
    </w:p>
    <w:p w14:paraId="059B1131" w14:textId="77777777" w:rsidR="00A815E1" w:rsidRPr="00D249BC" w:rsidRDefault="00A815E1" w:rsidP="00AE3108">
      <w:pPr>
        <w:spacing w:line="276" w:lineRule="auto"/>
        <w:jc w:val="both"/>
        <w:rPr>
          <w:rFonts w:ascii="Trebuchet MS" w:hAnsi="Trebuchet MS"/>
          <w:sz w:val="22"/>
          <w:szCs w:val="22"/>
          <w:lang w:val="en-US"/>
        </w:rPr>
      </w:pPr>
    </w:p>
    <w:p w14:paraId="28EF45B1" w14:textId="77777777" w:rsidR="00A815E1" w:rsidRPr="00D249BC" w:rsidRDefault="00A815E1" w:rsidP="00AE3108">
      <w:pPr>
        <w:spacing w:line="276" w:lineRule="auto"/>
        <w:ind w:left="2880" w:hanging="2880"/>
        <w:jc w:val="both"/>
        <w:rPr>
          <w:rFonts w:ascii="Trebuchet MS" w:hAnsi="Trebuchet MS"/>
          <w:sz w:val="22"/>
          <w:szCs w:val="22"/>
          <w:lang w:val="en-US"/>
        </w:rPr>
      </w:pPr>
      <w:r w:rsidRPr="00D249BC">
        <w:rPr>
          <w:rFonts w:ascii="Trebuchet MS" w:hAnsi="Trebuchet MS"/>
          <w:sz w:val="22"/>
          <w:szCs w:val="22"/>
          <w:lang w:val="en-US"/>
        </w:rPr>
        <w:t>Location:</w:t>
      </w:r>
      <w:r w:rsidRPr="00D249BC">
        <w:rPr>
          <w:rFonts w:ascii="Trebuchet MS" w:hAnsi="Trebuchet MS"/>
          <w:sz w:val="22"/>
          <w:szCs w:val="22"/>
          <w:lang w:val="en-US"/>
        </w:rPr>
        <w:tab/>
      </w:r>
      <w:r w:rsidR="00A304A3" w:rsidRPr="00D249BC">
        <w:rPr>
          <w:rFonts w:ascii="Trebuchet MS" w:hAnsi="Trebuchet MS"/>
          <w:sz w:val="22"/>
          <w:szCs w:val="22"/>
          <w:lang w:val="en-US"/>
        </w:rPr>
        <w:t>S</w:t>
      </w:r>
      <w:r w:rsidR="00362290" w:rsidRPr="00D249BC">
        <w:rPr>
          <w:rFonts w:ascii="Trebuchet MS" w:hAnsi="Trebuchet MS"/>
          <w:sz w:val="22"/>
          <w:szCs w:val="22"/>
          <w:lang w:val="en-US"/>
        </w:rPr>
        <w:t>outhend</w:t>
      </w:r>
      <w:r w:rsidR="00FC4EA3" w:rsidRPr="00D249BC">
        <w:rPr>
          <w:rFonts w:ascii="Trebuchet MS" w:hAnsi="Trebuchet MS"/>
          <w:sz w:val="22"/>
          <w:szCs w:val="22"/>
          <w:lang w:val="en-US"/>
        </w:rPr>
        <w:t>-on-Sea</w:t>
      </w:r>
      <w:r w:rsidR="00132DF4" w:rsidRPr="00D249BC">
        <w:rPr>
          <w:rFonts w:ascii="Trebuchet MS" w:hAnsi="Trebuchet MS"/>
          <w:sz w:val="22"/>
          <w:szCs w:val="22"/>
          <w:lang w:val="en-US"/>
        </w:rPr>
        <w:t xml:space="preserve"> </w:t>
      </w:r>
      <w:r w:rsidR="00D35B55" w:rsidRPr="00D249BC">
        <w:rPr>
          <w:rFonts w:ascii="Trebuchet MS" w:hAnsi="Trebuchet MS"/>
          <w:sz w:val="22"/>
          <w:szCs w:val="22"/>
          <w:lang w:val="en-US"/>
        </w:rPr>
        <w:t xml:space="preserve">(and </w:t>
      </w:r>
      <w:r w:rsidR="002A68E3" w:rsidRPr="00D249BC">
        <w:rPr>
          <w:rFonts w:ascii="Trebuchet MS" w:hAnsi="Trebuchet MS"/>
          <w:sz w:val="22"/>
          <w:szCs w:val="22"/>
          <w:lang w:val="en-US"/>
        </w:rPr>
        <w:t xml:space="preserve">working </w:t>
      </w:r>
      <w:r w:rsidR="00D35B55" w:rsidRPr="00D249BC">
        <w:rPr>
          <w:rFonts w:ascii="Trebuchet MS" w:hAnsi="Trebuchet MS"/>
          <w:sz w:val="22"/>
          <w:szCs w:val="22"/>
          <w:lang w:val="en-US"/>
        </w:rPr>
        <w:t>in the locality)</w:t>
      </w:r>
    </w:p>
    <w:p w14:paraId="7E515650" w14:textId="77777777" w:rsidR="00A815E1" w:rsidRPr="00D249BC" w:rsidRDefault="00A815E1" w:rsidP="00AE3108">
      <w:pPr>
        <w:spacing w:line="276" w:lineRule="auto"/>
        <w:ind w:left="2160" w:hanging="2160"/>
        <w:jc w:val="both"/>
        <w:rPr>
          <w:rFonts w:ascii="Trebuchet MS" w:hAnsi="Trebuchet MS"/>
          <w:sz w:val="22"/>
          <w:szCs w:val="22"/>
          <w:lang w:val="en-US"/>
        </w:rPr>
      </w:pPr>
    </w:p>
    <w:p w14:paraId="1169320D" w14:textId="77777777" w:rsidR="00A815E1" w:rsidRPr="00D249BC" w:rsidRDefault="00147A20" w:rsidP="00AE3108">
      <w:pPr>
        <w:spacing w:line="276" w:lineRule="auto"/>
        <w:ind w:left="2160" w:hanging="2160"/>
        <w:jc w:val="both"/>
        <w:rPr>
          <w:rFonts w:ascii="Trebuchet MS" w:hAnsi="Trebuchet MS"/>
          <w:sz w:val="22"/>
          <w:szCs w:val="22"/>
          <w:lang w:val="en-US"/>
        </w:rPr>
      </w:pPr>
      <w:r w:rsidRPr="00D249BC">
        <w:rPr>
          <w:rFonts w:ascii="Trebuchet MS" w:hAnsi="Trebuchet MS"/>
          <w:sz w:val="22"/>
          <w:szCs w:val="22"/>
          <w:lang w:val="en-US"/>
        </w:rPr>
        <w:t>Responsible to:</w:t>
      </w:r>
      <w:r w:rsidRPr="00D249BC">
        <w:rPr>
          <w:rFonts w:ascii="Trebuchet MS" w:hAnsi="Trebuchet MS"/>
          <w:sz w:val="22"/>
          <w:szCs w:val="22"/>
          <w:lang w:val="en-US"/>
        </w:rPr>
        <w:tab/>
      </w:r>
      <w:r w:rsidRPr="00D249BC">
        <w:rPr>
          <w:rFonts w:ascii="Trebuchet MS" w:hAnsi="Trebuchet MS"/>
          <w:sz w:val="22"/>
          <w:szCs w:val="22"/>
          <w:lang w:val="en-US"/>
        </w:rPr>
        <w:tab/>
      </w:r>
      <w:r w:rsidR="00D35B55" w:rsidRPr="00D249BC">
        <w:rPr>
          <w:rFonts w:ascii="Trebuchet MS" w:hAnsi="Trebuchet MS"/>
          <w:sz w:val="22"/>
          <w:szCs w:val="22"/>
          <w:lang w:val="en-US"/>
        </w:rPr>
        <w:t>T</w:t>
      </w:r>
      <w:r w:rsidR="00132DF4" w:rsidRPr="00D249BC">
        <w:rPr>
          <w:rFonts w:ascii="Trebuchet MS" w:hAnsi="Trebuchet MS"/>
          <w:sz w:val="22"/>
          <w:szCs w:val="22"/>
          <w:lang w:val="en-US"/>
        </w:rPr>
        <w:t xml:space="preserve">he Responsible Individual </w:t>
      </w:r>
    </w:p>
    <w:p w14:paraId="0BB1E149" w14:textId="77777777" w:rsidR="004A0874" w:rsidRPr="00D249BC" w:rsidRDefault="004A0874" w:rsidP="00AE3108">
      <w:pPr>
        <w:spacing w:line="276" w:lineRule="auto"/>
        <w:ind w:left="2160" w:hanging="2160"/>
        <w:jc w:val="both"/>
        <w:rPr>
          <w:rFonts w:ascii="Trebuchet MS" w:hAnsi="Trebuchet MS"/>
          <w:sz w:val="22"/>
          <w:szCs w:val="22"/>
          <w:lang w:val="en-US"/>
        </w:rPr>
      </w:pPr>
    </w:p>
    <w:p w14:paraId="421C68B7" w14:textId="77777777" w:rsidR="004A0874" w:rsidRPr="00D249BC" w:rsidRDefault="00A304A3" w:rsidP="00AE3108">
      <w:pPr>
        <w:spacing w:line="276" w:lineRule="auto"/>
        <w:ind w:left="2880" w:hanging="2880"/>
        <w:jc w:val="both"/>
        <w:rPr>
          <w:rFonts w:ascii="Trebuchet MS" w:hAnsi="Trebuchet MS"/>
          <w:sz w:val="22"/>
          <w:szCs w:val="22"/>
          <w:lang w:val="en-US"/>
        </w:rPr>
      </w:pPr>
      <w:r w:rsidRPr="00D249BC">
        <w:rPr>
          <w:rFonts w:ascii="Trebuchet MS" w:hAnsi="Trebuchet MS"/>
          <w:sz w:val="22"/>
          <w:szCs w:val="22"/>
          <w:lang w:val="en-US"/>
        </w:rPr>
        <w:t>Responsible for:</w:t>
      </w:r>
      <w:r w:rsidRPr="00D249BC">
        <w:rPr>
          <w:rFonts w:ascii="Trebuchet MS" w:hAnsi="Trebuchet MS"/>
          <w:sz w:val="22"/>
          <w:szCs w:val="22"/>
          <w:lang w:val="en-US"/>
        </w:rPr>
        <w:tab/>
        <w:t>T</w:t>
      </w:r>
      <w:r w:rsidR="00132DF4" w:rsidRPr="00D249BC">
        <w:rPr>
          <w:rFonts w:ascii="Trebuchet MS" w:hAnsi="Trebuchet MS"/>
          <w:sz w:val="22"/>
          <w:szCs w:val="22"/>
          <w:lang w:val="en-US"/>
        </w:rPr>
        <w:t xml:space="preserve">he Children’s Home </w:t>
      </w:r>
      <w:r w:rsidR="00D35B55" w:rsidRPr="00D249BC">
        <w:rPr>
          <w:rFonts w:ascii="Trebuchet MS" w:hAnsi="Trebuchet MS"/>
          <w:sz w:val="22"/>
          <w:szCs w:val="22"/>
          <w:lang w:val="en-US"/>
        </w:rPr>
        <w:t xml:space="preserve">multi-disciplinary </w:t>
      </w:r>
      <w:r w:rsidRPr="00D249BC">
        <w:rPr>
          <w:rFonts w:ascii="Trebuchet MS" w:hAnsi="Trebuchet MS"/>
          <w:sz w:val="22"/>
          <w:szCs w:val="22"/>
          <w:lang w:val="en-US"/>
        </w:rPr>
        <w:t xml:space="preserve">staff </w:t>
      </w:r>
      <w:r w:rsidR="00132DF4" w:rsidRPr="00D249BC">
        <w:rPr>
          <w:rFonts w:ascii="Trebuchet MS" w:hAnsi="Trebuchet MS"/>
          <w:sz w:val="22"/>
          <w:szCs w:val="22"/>
          <w:lang w:val="en-US"/>
        </w:rPr>
        <w:t xml:space="preserve">team comprised of a Deputy Manager, specialist and generalist </w:t>
      </w:r>
      <w:r w:rsidR="005E6073" w:rsidRPr="00D249BC">
        <w:rPr>
          <w:rFonts w:ascii="Trebuchet MS" w:hAnsi="Trebuchet MS"/>
          <w:sz w:val="22"/>
          <w:szCs w:val="22"/>
          <w:lang w:val="en-US"/>
        </w:rPr>
        <w:t xml:space="preserve">full and part time </w:t>
      </w:r>
      <w:r w:rsidR="00132DF4" w:rsidRPr="00D249BC">
        <w:rPr>
          <w:rFonts w:ascii="Trebuchet MS" w:hAnsi="Trebuchet MS"/>
          <w:sz w:val="22"/>
          <w:szCs w:val="22"/>
          <w:lang w:val="en-US"/>
        </w:rPr>
        <w:t>worker</w:t>
      </w:r>
      <w:r w:rsidR="005E6073" w:rsidRPr="00D249BC">
        <w:rPr>
          <w:rFonts w:ascii="Trebuchet MS" w:hAnsi="Trebuchet MS"/>
          <w:sz w:val="22"/>
          <w:szCs w:val="22"/>
          <w:lang w:val="en-US"/>
        </w:rPr>
        <w:t>s and night support (totaling 16.5 full time equivalents)</w:t>
      </w:r>
      <w:r w:rsidR="005E6073" w:rsidRPr="00D249BC">
        <w:rPr>
          <w:rFonts w:ascii="Trebuchet MS" w:hAnsi="Trebuchet MS"/>
          <w:color w:val="FF0000"/>
          <w:sz w:val="22"/>
          <w:szCs w:val="22"/>
          <w:lang w:val="en-US"/>
        </w:rPr>
        <w:t>.</w:t>
      </w:r>
    </w:p>
    <w:p w14:paraId="56E9FAFD" w14:textId="77777777" w:rsidR="00A815E1" w:rsidRPr="00D249BC" w:rsidRDefault="00A815E1" w:rsidP="00AE3108">
      <w:pPr>
        <w:spacing w:line="276" w:lineRule="auto"/>
        <w:ind w:left="2160" w:hanging="2160"/>
        <w:jc w:val="both"/>
        <w:rPr>
          <w:rFonts w:ascii="Trebuchet MS" w:hAnsi="Trebuchet MS"/>
          <w:sz w:val="22"/>
          <w:szCs w:val="22"/>
          <w:lang w:val="en-US"/>
        </w:rPr>
      </w:pPr>
    </w:p>
    <w:p w14:paraId="694E92D3" w14:textId="77777777" w:rsidR="000402C5" w:rsidRPr="00D249BC" w:rsidRDefault="00A815E1" w:rsidP="00AE3108">
      <w:pPr>
        <w:spacing w:line="276" w:lineRule="auto"/>
        <w:ind w:left="2880" w:hanging="2880"/>
        <w:jc w:val="both"/>
        <w:rPr>
          <w:rFonts w:ascii="Trebuchet MS" w:hAnsi="Trebuchet MS"/>
          <w:sz w:val="22"/>
          <w:szCs w:val="22"/>
          <w:lang w:val="en-US"/>
        </w:rPr>
      </w:pPr>
      <w:r w:rsidRPr="00D249BC">
        <w:rPr>
          <w:rFonts w:ascii="Trebuchet MS" w:hAnsi="Trebuchet MS"/>
          <w:sz w:val="22"/>
          <w:szCs w:val="22"/>
          <w:lang w:val="en-US"/>
        </w:rPr>
        <w:t>Other Key Relationships:</w:t>
      </w:r>
      <w:r w:rsidRPr="00D249BC">
        <w:rPr>
          <w:rFonts w:ascii="Trebuchet MS" w:hAnsi="Trebuchet MS"/>
          <w:sz w:val="22"/>
          <w:szCs w:val="22"/>
          <w:lang w:val="en-US"/>
        </w:rPr>
        <w:tab/>
      </w:r>
      <w:r w:rsidR="009A7672" w:rsidRPr="00D249BC">
        <w:rPr>
          <w:rFonts w:ascii="Trebuchet MS" w:hAnsi="Trebuchet MS"/>
          <w:sz w:val="22"/>
          <w:szCs w:val="22"/>
          <w:lang w:val="en-US"/>
        </w:rPr>
        <w:t xml:space="preserve">Internal: </w:t>
      </w:r>
      <w:r w:rsidR="00132DF4" w:rsidRPr="00D249BC">
        <w:rPr>
          <w:rFonts w:ascii="Trebuchet MS" w:hAnsi="Trebuchet MS"/>
          <w:sz w:val="22"/>
          <w:szCs w:val="22"/>
          <w:lang w:val="en-US"/>
        </w:rPr>
        <w:t>Counselling Psychologist, SYMCA busines</w:t>
      </w:r>
      <w:r w:rsidR="007B57FF" w:rsidRPr="00D249BC">
        <w:rPr>
          <w:rFonts w:ascii="Trebuchet MS" w:hAnsi="Trebuchet MS"/>
          <w:sz w:val="22"/>
          <w:szCs w:val="22"/>
          <w:lang w:val="en-US"/>
        </w:rPr>
        <w:t xml:space="preserve">s support team (finance, </w:t>
      </w:r>
      <w:r w:rsidR="00A304A3" w:rsidRPr="00D249BC">
        <w:rPr>
          <w:rFonts w:ascii="Trebuchet MS" w:hAnsi="Trebuchet MS"/>
          <w:sz w:val="22"/>
          <w:szCs w:val="22"/>
          <w:lang w:val="en-US"/>
        </w:rPr>
        <w:t>HR</w:t>
      </w:r>
      <w:r w:rsidR="007B57FF" w:rsidRPr="00D249BC">
        <w:rPr>
          <w:rFonts w:ascii="Trebuchet MS" w:hAnsi="Trebuchet MS"/>
          <w:sz w:val="22"/>
          <w:szCs w:val="22"/>
          <w:lang w:val="en-US"/>
        </w:rPr>
        <w:t>, Health and Safety</w:t>
      </w:r>
      <w:r w:rsidR="00A304A3" w:rsidRPr="00D249BC">
        <w:rPr>
          <w:rFonts w:ascii="Trebuchet MS" w:hAnsi="Trebuchet MS"/>
          <w:sz w:val="22"/>
          <w:szCs w:val="22"/>
          <w:lang w:val="en-US"/>
        </w:rPr>
        <w:t>),</w:t>
      </w:r>
      <w:r w:rsidR="002A68E3" w:rsidRPr="00D249BC">
        <w:rPr>
          <w:rFonts w:ascii="Trebuchet MS" w:hAnsi="Trebuchet MS"/>
          <w:sz w:val="22"/>
          <w:szCs w:val="22"/>
          <w:lang w:val="en-US"/>
        </w:rPr>
        <w:t xml:space="preserve"> and other de</w:t>
      </w:r>
      <w:r w:rsidR="007B57FF" w:rsidRPr="00D249BC">
        <w:rPr>
          <w:rFonts w:ascii="Trebuchet MS" w:hAnsi="Trebuchet MS"/>
          <w:sz w:val="22"/>
          <w:szCs w:val="22"/>
          <w:lang w:val="en-US"/>
        </w:rPr>
        <w:t>partmental leaders and managers.</w:t>
      </w:r>
    </w:p>
    <w:p w14:paraId="06639D78" w14:textId="77777777" w:rsidR="00A304A3" w:rsidRPr="00D249BC" w:rsidRDefault="00A304A3" w:rsidP="00AE3108">
      <w:pPr>
        <w:spacing w:line="276" w:lineRule="auto"/>
        <w:ind w:left="2880" w:hanging="2880"/>
        <w:jc w:val="both"/>
        <w:rPr>
          <w:rFonts w:ascii="Trebuchet MS" w:hAnsi="Trebuchet MS"/>
          <w:sz w:val="22"/>
          <w:szCs w:val="22"/>
          <w:lang w:val="en-US"/>
        </w:rPr>
      </w:pPr>
    </w:p>
    <w:p w14:paraId="369CBEE4" w14:textId="77777777" w:rsidR="000402C5" w:rsidRPr="00D249BC" w:rsidRDefault="009A7672" w:rsidP="000402C5">
      <w:pPr>
        <w:spacing w:line="276" w:lineRule="auto"/>
        <w:ind w:left="2880"/>
        <w:jc w:val="both"/>
        <w:rPr>
          <w:rFonts w:ascii="Trebuchet MS" w:hAnsi="Trebuchet MS"/>
          <w:sz w:val="22"/>
          <w:szCs w:val="22"/>
          <w:lang w:val="en-US"/>
        </w:rPr>
      </w:pPr>
      <w:r w:rsidRPr="00D249BC">
        <w:rPr>
          <w:rFonts w:ascii="Trebuchet MS" w:hAnsi="Trebuchet MS"/>
          <w:sz w:val="22"/>
          <w:szCs w:val="22"/>
          <w:lang w:val="en-US"/>
        </w:rPr>
        <w:t xml:space="preserve">External: </w:t>
      </w:r>
      <w:r w:rsidR="00190D6F" w:rsidRPr="00D249BC">
        <w:rPr>
          <w:rFonts w:ascii="Trebuchet MS" w:hAnsi="Trebuchet MS"/>
          <w:sz w:val="22"/>
          <w:szCs w:val="22"/>
          <w:lang w:val="en-US"/>
        </w:rPr>
        <w:t xml:space="preserve">Engage with the wider system to </w:t>
      </w:r>
      <w:r w:rsidR="001D7B41" w:rsidRPr="00D249BC">
        <w:rPr>
          <w:rFonts w:ascii="Trebuchet MS" w:hAnsi="Trebuchet MS"/>
          <w:sz w:val="22"/>
          <w:szCs w:val="22"/>
          <w:lang w:val="en-US"/>
        </w:rPr>
        <w:t xml:space="preserve">meet </w:t>
      </w:r>
      <w:r w:rsidR="00190D6F" w:rsidRPr="00D249BC">
        <w:rPr>
          <w:rFonts w:ascii="Trebuchet MS" w:hAnsi="Trebuchet MS"/>
          <w:sz w:val="22"/>
          <w:szCs w:val="22"/>
          <w:lang w:val="en-US"/>
        </w:rPr>
        <w:t>children’s needs</w:t>
      </w:r>
      <w:r w:rsidR="001D7B41" w:rsidRPr="00D249BC">
        <w:rPr>
          <w:rFonts w:ascii="Trebuchet MS" w:hAnsi="Trebuchet MS"/>
          <w:sz w:val="22"/>
          <w:szCs w:val="22"/>
          <w:lang w:val="en-US"/>
        </w:rPr>
        <w:t xml:space="preserve">: </w:t>
      </w:r>
      <w:r w:rsidR="006C09BB" w:rsidRPr="00D249BC">
        <w:rPr>
          <w:rFonts w:ascii="Trebuchet MS" w:hAnsi="Trebuchet MS"/>
          <w:sz w:val="22"/>
          <w:szCs w:val="22"/>
          <w:lang w:val="en-US"/>
        </w:rPr>
        <w:t>Placing Authority,</w:t>
      </w:r>
      <w:r w:rsidR="00A304A3" w:rsidRPr="00D249BC">
        <w:rPr>
          <w:rFonts w:ascii="Trebuchet MS" w:hAnsi="Trebuchet MS"/>
          <w:sz w:val="22"/>
          <w:szCs w:val="22"/>
          <w:lang w:val="en-US"/>
        </w:rPr>
        <w:t xml:space="preserve"> </w:t>
      </w:r>
      <w:r w:rsidR="00673841" w:rsidRPr="00D249BC">
        <w:rPr>
          <w:rFonts w:ascii="Trebuchet MS" w:hAnsi="Trebuchet MS"/>
          <w:sz w:val="22"/>
          <w:szCs w:val="22"/>
          <w:lang w:val="en-US"/>
        </w:rPr>
        <w:t xml:space="preserve">Social Workers, </w:t>
      </w:r>
      <w:r w:rsidR="001D7B41" w:rsidRPr="00D249BC">
        <w:rPr>
          <w:rFonts w:ascii="Trebuchet MS" w:hAnsi="Trebuchet MS"/>
          <w:sz w:val="22"/>
          <w:szCs w:val="22"/>
          <w:lang w:val="en-US"/>
        </w:rPr>
        <w:t>parents/</w:t>
      </w:r>
      <w:r w:rsidR="00190D6F" w:rsidRPr="00D249BC">
        <w:rPr>
          <w:rFonts w:ascii="Trebuchet MS" w:hAnsi="Trebuchet MS"/>
          <w:sz w:val="22"/>
          <w:szCs w:val="22"/>
          <w:lang w:val="en-US"/>
        </w:rPr>
        <w:t>carers,</w:t>
      </w:r>
      <w:r w:rsidR="006C09BB" w:rsidRPr="00D249BC">
        <w:rPr>
          <w:rFonts w:ascii="Trebuchet MS" w:hAnsi="Trebuchet MS"/>
          <w:sz w:val="22"/>
          <w:szCs w:val="22"/>
          <w:lang w:val="en-US"/>
        </w:rPr>
        <w:t xml:space="preserve"> </w:t>
      </w:r>
      <w:r w:rsidR="00A304A3" w:rsidRPr="00D249BC">
        <w:rPr>
          <w:rFonts w:ascii="Trebuchet MS" w:hAnsi="Trebuchet MS"/>
          <w:sz w:val="22"/>
          <w:szCs w:val="22"/>
          <w:lang w:val="en-US"/>
        </w:rPr>
        <w:lastRenderedPageBreak/>
        <w:t>V</w:t>
      </w:r>
      <w:r w:rsidR="001D7B41" w:rsidRPr="00D249BC">
        <w:rPr>
          <w:rFonts w:ascii="Trebuchet MS" w:hAnsi="Trebuchet MS"/>
          <w:sz w:val="22"/>
          <w:szCs w:val="22"/>
          <w:lang w:val="en-US"/>
        </w:rPr>
        <w:t>irtual S</w:t>
      </w:r>
      <w:r w:rsidR="00D35B55" w:rsidRPr="00D249BC">
        <w:rPr>
          <w:rFonts w:ascii="Trebuchet MS" w:hAnsi="Trebuchet MS"/>
          <w:sz w:val="22"/>
          <w:szCs w:val="22"/>
          <w:lang w:val="en-US"/>
        </w:rPr>
        <w:t>chool, Design</w:t>
      </w:r>
      <w:r w:rsidR="00E63A4B" w:rsidRPr="00D249BC">
        <w:rPr>
          <w:rFonts w:ascii="Trebuchet MS" w:hAnsi="Trebuchet MS"/>
          <w:sz w:val="22"/>
          <w:szCs w:val="22"/>
          <w:lang w:val="en-US"/>
        </w:rPr>
        <w:t>ated Teachers/SENCO,</w:t>
      </w:r>
      <w:r w:rsidR="00860ED5" w:rsidRPr="00D249BC">
        <w:rPr>
          <w:rFonts w:ascii="Trebuchet MS" w:hAnsi="Trebuchet MS"/>
          <w:sz w:val="22"/>
          <w:szCs w:val="22"/>
          <w:lang w:val="en-US"/>
        </w:rPr>
        <w:t xml:space="preserve"> </w:t>
      </w:r>
      <w:r w:rsidR="001D7B41" w:rsidRPr="00D249BC">
        <w:rPr>
          <w:rFonts w:ascii="Trebuchet MS" w:hAnsi="Trebuchet MS"/>
          <w:sz w:val="22"/>
          <w:szCs w:val="22"/>
          <w:lang w:val="en-US"/>
        </w:rPr>
        <w:t>dental, me</w:t>
      </w:r>
      <w:r w:rsidR="00E63A4B" w:rsidRPr="00D249BC">
        <w:rPr>
          <w:rFonts w:ascii="Trebuchet MS" w:hAnsi="Trebuchet MS"/>
          <w:sz w:val="22"/>
          <w:szCs w:val="22"/>
          <w:lang w:val="en-US"/>
        </w:rPr>
        <w:t>dical, nursing, therapeutic/children’s mental</w:t>
      </w:r>
      <w:r w:rsidR="001D7B41" w:rsidRPr="00D249BC">
        <w:rPr>
          <w:rFonts w:ascii="Trebuchet MS" w:hAnsi="Trebuchet MS"/>
          <w:sz w:val="22"/>
          <w:szCs w:val="22"/>
          <w:lang w:val="en-US"/>
        </w:rPr>
        <w:t xml:space="preserve"> services, </w:t>
      </w:r>
      <w:r w:rsidR="00915298" w:rsidRPr="00D249BC">
        <w:rPr>
          <w:rFonts w:ascii="Trebuchet MS" w:hAnsi="Trebuchet MS"/>
          <w:sz w:val="22"/>
          <w:szCs w:val="22"/>
          <w:lang w:val="en-US"/>
        </w:rPr>
        <w:t>s</w:t>
      </w:r>
      <w:r w:rsidR="002A68E3" w:rsidRPr="00D249BC">
        <w:rPr>
          <w:rFonts w:ascii="Trebuchet MS" w:hAnsi="Trebuchet MS"/>
          <w:sz w:val="22"/>
          <w:szCs w:val="22"/>
          <w:lang w:val="en-US"/>
        </w:rPr>
        <w:t>pecialist</w:t>
      </w:r>
      <w:r w:rsidRPr="00D249BC">
        <w:rPr>
          <w:rFonts w:ascii="Trebuchet MS" w:hAnsi="Trebuchet MS"/>
          <w:sz w:val="22"/>
          <w:szCs w:val="22"/>
          <w:lang w:val="en-US"/>
        </w:rPr>
        <w:t xml:space="preserve"> serv</w:t>
      </w:r>
      <w:r w:rsidR="000402C5" w:rsidRPr="00D249BC">
        <w:rPr>
          <w:rFonts w:ascii="Trebuchet MS" w:hAnsi="Trebuchet MS"/>
          <w:sz w:val="22"/>
          <w:szCs w:val="22"/>
          <w:lang w:val="en-US"/>
        </w:rPr>
        <w:t>ices working with young people</w:t>
      </w:r>
      <w:r w:rsidR="00860ED5" w:rsidRPr="00D249BC">
        <w:rPr>
          <w:rFonts w:ascii="Trebuchet MS" w:hAnsi="Trebuchet MS"/>
          <w:sz w:val="22"/>
          <w:szCs w:val="22"/>
          <w:lang w:val="en-US"/>
        </w:rPr>
        <w:t>,</w:t>
      </w:r>
      <w:r w:rsidR="006C09BB" w:rsidRPr="00D249BC">
        <w:rPr>
          <w:rFonts w:ascii="Trebuchet MS" w:hAnsi="Trebuchet MS"/>
          <w:sz w:val="22"/>
          <w:szCs w:val="22"/>
          <w:lang w:val="en-US"/>
        </w:rPr>
        <w:t xml:space="preserve"> any other relevant persons.</w:t>
      </w:r>
    </w:p>
    <w:p w14:paraId="3653F071" w14:textId="77777777" w:rsidR="006C09BB" w:rsidRPr="00D249BC" w:rsidRDefault="006C09BB" w:rsidP="000402C5">
      <w:pPr>
        <w:spacing w:line="276" w:lineRule="auto"/>
        <w:ind w:left="2880"/>
        <w:jc w:val="both"/>
        <w:rPr>
          <w:rFonts w:ascii="Trebuchet MS" w:hAnsi="Trebuchet MS"/>
          <w:sz w:val="22"/>
          <w:szCs w:val="22"/>
          <w:lang w:val="en-US"/>
        </w:rPr>
      </w:pPr>
    </w:p>
    <w:p w14:paraId="4D3C010E" w14:textId="77777777" w:rsidR="00362290" w:rsidRPr="00D249BC" w:rsidRDefault="00362290" w:rsidP="00AE3108">
      <w:pPr>
        <w:pBdr>
          <w:top w:val="single" w:sz="4" w:space="1" w:color="auto"/>
        </w:pBdr>
        <w:spacing w:line="276" w:lineRule="auto"/>
        <w:ind w:left="2880" w:hanging="2880"/>
        <w:jc w:val="both"/>
        <w:rPr>
          <w:rFonts w:ascii="Trebuchet MS" w:hAnsi="Trebuchet MS"/>
          <w:sz w:val="22"/>
          <w:szCs w:val="22"/>
          <w:lang w:val="en-US"/>
        </w:rPr>
      </w:pPr>
    </w:p>
    <w:p w14:paraId="12016668" w14:textId="77777777" w:rsidR="00362290" w:rsidRPr="00D249BC" w:rsidRDefault="00362290" w:rsidP="00AE3108">
      <w:pPr>
        <w:pBdr>
          <w:top w:val="single" w:sz="4" w:space="1" w:color="auto"/>
        </w:pBdr>
        <w:spacing w:line="276" w:lineRule="auto"/>
        <w:ind w:left="2880" w:hanging="2880"/>
        <w:jc w:val="both"/>
        <w:rPr>
          <w:rFonts w:ascii="Trebuchet MS" w:hAnsi="Trebuchet MS"/>
          <w:b/>
          <w:sz w:val="22"/>
          <w:szCs w:val="22"/>
          <w:lang w:val="en-US"/>
        </w:rPr>
      </w:pPr>
      <w:r w:rsidRPr="00D249BC">
        <w:rPr>
          <w:rFonts w:ascii="Trebuchet MS" w:hAnsi="Trebuchet MS"/>
          <w:b/>
          <w:sz w:val="22"/>
          <w:szCs w:val="22"/>
          <w:lang w:val="en-US"/>
        </w:rPr>
        <w:t>PURPOSE OF THE POST</w:t>
      </w:r>
    </w:p>
    <w:p w14:paraId="5AC261F8" w14:textId="77777777" w:rsidR="00DB6ED8" w:rsidRPr="00D249BC" w:rsidRDefault="00DB6ED8" w:rsidP="00AE3108">
      <w:pPr>
        <w:pBdr>
          <w:top w:val="single" w:sz="4" w:space="1" w:color="auto"/>
        </w:pBdr>
        <w:spacing w:line="276" w:lineRule="auto"/>
        <w:jc w:val="both"/>
        <w:rPr>
          <w:rFonts w:ascii="Trebuchet MS" w:hAnsi="Trebuchet MS"/>
          <w:b/>
          <w:sz w:val="22"/>
          <w:szCs w:val="22"/>
          <w:lang w:val="en-US"/>
        </w:rPr>
      </w:pPr>
    </w:p>
    <w:p w14:paraId="6E355E27" w14:textId="2E2C0B74" w:rsidR="00D36064" w:rsidRPr="00D249BC" w:rsidRDefault="00E6384A" w:rsidP="00A304A3">
      <w:pPr>
        <w:pBdr>
          <w:top w:val="single" w:sz="4" w:space="1" w:color="auto"/>
        </w:pBdr>
        <w:spacing w:line="276" w:lineRule="auto"/>
        <w:jc w:val="both"/>
        <w:rPr>
          <w:rFonts w:ascii="Trebuchet MS" w:hAnsi="Trebuchet MS"/>
          <w:sz w:val="22"/>
          <w:szCs w:val="22"/>
          <w:lang w:val="en-US"/>
        </w:rPr>
      </w:pPr>
      <w:r w:rsidRPr="00D249BC">
        <w:rPr>
          <w:rFonts w:ascii="Trebuchet MS" w:hAnsi="Trebuchet MS"/>
          <w:sz w:val="22"/>
          <w:szCs w:val="22"/>
          <w:lang w:val="en-US"/>
        </w:rPr>
        <w:t>We are looking f</w:t>
      </w:r>
      <w:r w:rsidR="006D4E72" w:rsidRPr="00D249BC">
        <w:rPr>
          <w:rFonts w:ascii="Trebuchet MS" w:hAnsi="Trebuchet MS"/>
          <w:sz w:val="22"/>
          <w:szCs w:val="22"/>
          <w:lang w:val="en-US"/>
        </w:rPr>
        <w:t xml:space="preserve">or an inspirational </w:t>
      </w:r>
      <w:r w:rsidR="007B57FF" w:rsidRPr="00D249BC">
        <w:rPr>
          <w:rFonts w:ascii="Trebuchet MS" w:hAnsi="Trebuchet MS"/>
          <w:sz w:val="22"/>
          <w:szCs w:val="22"/>
          <w:lang w:val="en-US"/>
        </w:rPr>
        <w:t>M</w:t>
      </w:r>
      <w:r w:rsidR="006D4E72" w:rsidRPr="00D249BC">
        <w:rPr>
          <w:rFonts w:ascii="Trebuchet MS" w:hAnsi="Trebuchet MS"/>
          <w:sz w:val="22"/>
          <w:szCs w:val="22"/>
          <w:lang w:val="en-US"/>
        </w:rPr>
        <w:t>anager</w:t>
      </w:r>
      <w:r w:rsidRPr="00D249BC">
        <w:rPr>
          <w:rFonts w:ascii="Trebuchet MS" w:hAnsi="Trebuchet MS"/>
          <w:sz w:val="22"/>
          <w:szCs w:val="22"/>
          <w:lang w:val="en-US"/>
        </w:rPr>
        <w:t xml:space="preserve"> who has high aspirations for vulnerable </w:t>
      </w:r>
      <w:r w:rsidR="009C0DBE" w:rsidRPr="00D249BC">
        <w:rPr>
          <w:rFonts w:ascii="Trebuchet MS" w:hAnsi="Trebuchet MS"/>
          <w:sz w:val="22"/>
          <w:szCs w:val="22"/>
          <w:lang w:val="en-US"/>
        </w:rPr>
        <w:t>children</w:t>
      </w:r>
      <w:r w:rsidR="001C188D" w:rsidRPr="00D249BC">
        <w:rPr>
          <w:rFonts w:ascii="Trebuchet MS" w:hAnsi="Trebuchet MS"/>
          <w:sz w:val="22"/>
          <w:szCs w:val="22"/>
          <w:lang w:val="en-US"/>
        </w:rPr>
        <w:t xml:space="preserve"> and young people. </w:t>
      </w:r>
      <w:r w:rsidR="006D4E72" w:rsidRPr="00D249BC">
        <w:rPr>
          <w:rFonts w:ascii="Trebuchet MS" w:hAnsi="Trebuchet MS"/>
          <w:sz w:val="22"/>
          <w:szCs w:val="22"/>
          <w:lang w:val="en-US"/>
        </w:rPr>
        <w:t xml:space="preserve"> They will be </w:t>
      </w:r>
      <w:r w:rsidR="001C188D" w:rsidRPr="00D249BC">
        <w:rPr>
          <w:rFonts w:ascii="Trebuchet MS" w:hAnsi="Trebuchet MS"/>
          <w:sz w:val="22"/>
          <w:szCs w:val="22"/>
          <w:lang w:val="en-US"/>
        </w:rPr>
        <w:t>a</w:t>
      </w:r>
      <w:r w:rsidR="00D36064" w:rsidRPr="00D249BC">
        <w:rPr>
          <w:rFonts w:ascii="Trebuchet MS" w:hAnsi="Trebuchet MS"/>
          <w:sz w:val="22"/>
          <w:szCs w:val="22"/>
          <w:lang w:val="en-US"/>
        </w:rPr>
        <w:t>n exemplary</w:t>
      </w:r>
      <w:r w:rsidR="00F8157D" w:rsidRPr="00D249BC">
        <w:rPr>
          <w:rFonts w:ascii="Trebuchet MS" w:hAnsi="Trebuchet MS"/>
          <w:sz w:val="22"/>
          <w:szCs w:val="22"/>
          <w:lang w:val="en-US"/>
        </w:rPr>
        <w:t xml:space="preserve"> children’s care practitioner</w:t>
      </w:r>
      <w:r w:rsidR="006D4E72" w:rsidRPr="00D249BC">
        <w:rPr>
          <w:rFonts w:ascii="Trebuchet MS" w:hAnsi="Trebuchet MS"/>
          <w:sz w:val="22"/>
          <w:szCs w:val="22"/>
          <w:lang w:val="en-US"/>
        </w:rPr>
        <w:t>,</w:t>
      </w:r>
      <w:r w:rsidR="00915298" w:rsidRPr="00D249BC">
        <w:rPr>
          <w:rFonts w:ascii="Trebuchet MS" w:hAnsi="Trebuchet MS"/>
          <w:sz w:val="22"/>
          <w:szCs w:val="22"/>
          <w:lang w:val="en-US"/>
        </w:rPr>
        <w:t xml:space="preserve"> </w:t>
      </w:r>
      <w:r w:rsidR="009C0DBE" w:rsidRPr="00D249BC">
        <w:rPr>
          <w:rFonts w:ascii="Trebuchet MS" w:hAnsi="Trebuchet MS"/>
          <w:sz w:val="22"/>
          <w:szCs w:val="22"/>
          <w:lang w:val="en-US"/>
        </w:rPr>
        <w:t>w</w:t>
      </w:r>
      <w:r w:rsidR="00F8157D" w:rsidRPr="00D249BC">
        <w:rPr>
          <w:rFonts w:ascii="Trebuchet MS" w:hAnsi="Trebuchet MS"/>
          <w:sz w:val="22"/>
          <w:szCs w:val="22"/>
          <w:lang w:val="en-US"/>
        </w:rPr>
        <w:t xml:space="preserve">ith a strong understanding of </w:t>
      </w:r>
      <w:r w:rsidR="00D36064" w:rsidRPr="00D249BC">
        <w:rPr>
          <w:rFonts w:ascii="Trebuchet MS" w:hAnsi="Trebuchet MS"/>
          <w:sz w:val="22"/>
          <w:szCs w:val="22"/>
          <w:lang w:val="en-US"/>
        </w:rPr>
        <w:t xml:space="preserve">how to manage </w:t>
      </w:r>
      <w:r w:rsidR="00F8157D" w:rsidRPr="00D249BC">
        <w:rPr>
          <w:rFonts w:ascii="Trebuchet MS" w:hAnsi="Trebuchet MS"/>
          <w:sz w:val="22"/>
          <w:szCs w:val="22"/>
          <w:lang w:val="en-US"/>
        </w:rPr>
        <w:t>contextual and thematic</w:t>
      </w:r>
      <w:r w:rsidR="001F638A" w:rsidRPr="00D249BC">
        <w:rPr>
          <w:rFonts w:ascii="Trebuchet MS" w:hAnsi="Trebuchet MS"/>
          <w:sz w:val="22"/>
          <w:szCs w:val="22"/>
          <w:lang w:val="en-US"/>
        </w:rPr>
        <w:t xml:space="preserve"> </w:t>
      </w:r>
      <w:r w:rsidR="000346FE" w:rsidRPr="00D249BC">
        <w:rPr>
          <w:rFonts w:ascii="Trebuchet MS" w:hAnsi="Trebuchet MS"/>
          <w:sz w:val="22"/>
          <w:szCs w:val="22"/>
          <w:lang w:val="en-US"/>
        </w:rPr>
        <w:t>safeguard</w:t>
      </w:r>
      <w:r w:rsidR="00D36064" w:rsidRPr="00D249BC">
        <w:rPr>
          <w:rFonts w:ascii="Trebuchet MS" w:hAnsi="Trebuchet MS"/>
          <w:sz w:val="22"/>
          <w:szCs w:val="22"/>
          <w:lang w:val="en-US"/>
        </w:rPr>
        <w:t>ing risks.</w:t>
      </w:r>
      <w:r w:rsidR="00F8157D" w:rsidRPr="00D249BC">
        <w:rPr>
          <w:rFonts w:ascii="Trebuchet MS" w:hAnsi="Trebuchet MS"/>
          <w:sz w:val="22"/>
          <w:szCs w:val="22"/>
          <w:lang w:val="en-US"/>
        </w:rPr>
        <w:t xml:space="preserve"> They will </w:t>
      </w:r>
      <w:r w:rsidR="00D36064" w:rsidRPr="00D249BC">
        <w:rPr>
          <w:rFonts w:ascii="Trebuchet MS" w:hAnsi="Trebuchet MS"/>
          <w:sz w:val="22"/>
          <w:szCs w:val="22"/>
          <w:lang w:val="en-US"/>
        </w:rPr>
        <w:t xml:space="preserve">plan and deliver care which </w:t>
      </w:r>
      <w:r w:rsidR="00F8157D" w:rsidRPr="00D249BC">
        <w:rPr>
          <w:rFonts w:ascii="Trebuchet MS" w:hAnsi="Trebuchet MS"/>
          <w:sz w:val="22"/>
          <w:szCs w:val="22"/>
          <w:lang w:val="en-US"/>
        </w:rPr>
        <w:t>ensure</w:t>
      </w:r>
      <w:r w:rsidR="00D36064" w:rsidRPr="00D249BC">
        <w:rPr>
          <w:rFonts w:ascii="Trebuchet MS" w:hAnsi="Trebuchet MS"/>
          <w:sz w:val="22"/>
          <w:szCs w:val="22"/>
          <w:lang w:val="en-US"/>
        </w:rPr>
        <w:t>s</w:t>
      </w:r>
      <w:r w:rsidR="000346FE" w:rsidRPr="00D249BC">
        <w:rPr>
          <w:rFonts w:ascii="Trebuchet MS" w:hAnsi="Trebuchet MS"/>
          <w:sz w:val="22"/>
          <w:szCs w:val="22"/>
          <w:lang w:val="en-US"/>
        </w:rPr>
        <w:t xml:space="preserve"> the</w:t>
      </w:r>
      <w:r w:rsidR="004402AB" w:rsidRPr="00D249BC">
        <w:rPr>
          <w:rFonts w:ascii="Trebuchet MS" w:hAnsi="Trebuchet MS"/>
          <w:sz w:val="22"/>
          <w:szCs w:val="22"/>
          <w:lang w:val="en-US"/>
        </w:rPr>
        <w:t xml:space="preserve"> </w:t>
      </w:r>
      <w:r w:rsidR="00D36064" w:rsidRPr="00D249BC">
        <w:rPr>
          <w:rFonts w:ascii="Trebuchet MS" w:hAnsi="Trebuchet MS"/>
          <w:sz w:val="22"/>
          <w:szCs w:val="22"/>
          <w:lang w:val="en-US"/>
        </w:rPr>
        <w:t>health and wellbeing</w:t>
      </w:r>
      <w:r w:rsidR="000346FE" w:rsidRPr="00D249BC">
        <w:rPr>
          <w:rFonts w:ascii="Trebuchet MS" w:hAnsi="Trebuchet MS"/>
          <w:sz w:val="22"/>
          <w:szCs w:val="22"/>
          <w:lang w:val="en-US"/>
        </w:rPr>
        <w:t xml:space="preserve"> of children</w:t>
      </w:r>
      <w:r w:rsidR="001C188D" w:rsidRPr="00D249BC">
        <w:rPr>
          <w:rFonts w:ascii="Trebuchet MS" w:hAnsi="Trebuchet MS"/>
          <w:sz w:val="22"/>
          <w:szCs w:val="22"/>
          <w:lang w:val="en-US"/>
        </w:rPr>
        <w:t xml:space="preserve"> and young people</w:t>
      </w:r>
      <w:r w:rsidR="000346FE" w:rsidRPr="00D249BC">
        <w:rPr>
          <w:rFonts w:ascii="Trebuchet MS" w:hAnsi="Trebuchet MS"/>
          <w:sz w:val="22"/>
          <w:szCs w:val="22"/>
          <w:lang w:val="en-US"/>
        </w:rPr>
        <w:t xml:space="preserve"> with social, emotional and behavioural needs</w:t>
      </w:r>
      <w:r w:rsidR="00D36064" w:rsidRPr="00D249BC">
        <w:rPr>
          <w:rFonts w:ascii="Trebuchet MS" w:hAnsi="Trebuchet MS"/>
          <w:sz w:val="22"/>
          <w:szCs w:val="22"/>
          <w:lang w:val="en-US"/>
        </w:rPr>
        <w:t>.</w:t>
      </w:r>
    </w:p>
    <w:p w14:paraId="1069F010" w14:textId="77777777" w:rsidR="00D36064" w:rsidRPr="00D249BC" w:rsidRDefault="00D36064" w:rsidP="00A304A3">
      <w:pPr>
        <w:pBdr>
          <w:top w:val="single" w:sz="4" w:space="1" w:color="auto"/>
        </w:pBdr>
        <w:spacing w:line="276" w:lineRule="auto"/>
        <w:jc w:val="both"/>
        <w:rPr>
          <w:rFonts w:ascii="Trebuchet MS" w:hAnsi="Trebuchet MS"/>
          <w:sz w:val="22"/>
          <w:szCs w:val="22"/>
          <w:lang w:val="en-US"/>
        </w:rPr>
      </w:pPr>
    </w:p>
    <w:p w14:paraId="4B2B4CE2" w14:textId="77777777" w:rsidR="0095330D" w:rsidRPr="00D249BC" w:rsidRDefault="0095330D" w:rsidP="00A304A3">
      <w:pPr>
        <w:pBdr>
          <w:top w:val="single" w:sz="4" w:space="1" w:color="auto"/>
        </w:pBdr>
        <w:spacing w:line="276" w:lineRule="auto"/>
        <w:jc w:val="both"/>
        <w:rPr>
          <w:rFonts w:ascii="Trebuchet MS" w:hAnsi="Trebuchet MS"/>
          <w:sz w:val="22"/>
          <w:szCs w:val="22"/>
          <w:lang w:val="en-US"/>
        </w:rPr>
      </w:pPr>
      <w:r w:rsidRPr="00D249BC">
        <w:rPr>
          <w:rFonts w:ascii="Trebuchet MS" w:hAnsi="Trebuchet MS"/>
          <w:sz w:val="22"/>
          <w:szCs w:val="22"/>
          <w:lang w:val="en-US"/>
        </w:rPr>
        <w:t xml:space="preserve">Key approaches may include: </w:t>
      </w:r>
      <w:r w:rsidR="00122494" w:rsidRPr="00D249BC">
        <w:rPr>
          <w:rFonts w:ascii="Trebuchet MS" w:hAnsi="Trebuchet MS"/>
          <w:sz w:val="22"/>
          <w:szCs w:val="22"/>
          <w:lang w:val="en-US"/>
        </w:rPr>
        <w:t>r</w:t>
      </w:r>
      <w:r w:rsidRPr="00D249BC">
        <w:rPr>
          <w:rFonts w:ascii="Trebuchet MS" w:hAnsi="Trebuchet MS"/>
          <w:sz w:val="22"/>
          <w:szCs w:val="22"/>
          <w:lang w:val="en-US"/>
        </w:rPr>
        <w:t xml:space="preserve">estorative practice and other </w:t>
      </w:r>
      <w:r w:rsidR="00D36064" w:rsidRPr="00D249BC">
        <w:rPr>
          <w:rFonts w:ascii="Trebuchet MS" w:hAnsi="Trebuchet MS"/>
          <w:sz w:val="22"/>
          <w:szCs w:val="22"/>
          <w:lang w:val="en-US"/>
        </w:rPr>
        <w:t xml:space="preserve">proven </w:t>
      </w:r>
      <w:r w:rsidRPr="00D249BC">
        <w:rPr>
          <w:rFonts w:ascii="Trebuchet MS" w:hAnsi="Trebuchet MS"/>
          <w:sz w:val="22"/>
          <w:szCs w:val="22"/>
          <w:lang w:val="en-US"/>
        </w:rPr>
        <w:t xml:space="preserve">behavioural management </w:t>
      </w:r>
      <w:r w:rsidR="00122494" w:rsidRPr="00D249BC">
        <w:rPr>
          <w:rFonts w:ascii="Trebuchet MS" w:hAnsi="Trebuchet MS"/>
          <w:sz w:val="22"/>
          <w:szCs w:val="22"/>
          <w:lang w:val="en-US"/>
        </w:rPr>
        <w:t xml:space="preserve">policies and </w:t>
      </w:r>
      <w:r w:rsidRPr="00D249BC">
        <w:rPr>
          <w:rFonts w:ascii="Trebuchet MS" w:hAnsi="Trebuchet MS"/>
          <w:sz w:val="22"/>
          <w:szCs w:val="22"/>
          <w:lang w:val="en-US"/>
        </w:rPr>
        <w:t xml:space="preserve">techniques; use of therapeutic models to operationalise ‘psychologically informed practice’; the establishment of known routines, safe spaces, privacy, fun activities and rewards focusing on children and young people’s </w:t>
      </w:r>
      <w:r w:rsidR="00122494" w:rsidRPr="00D249BC">
        <w:rPr>
          <w:rFonts w:ascii="Trebuchet MS" w:hAnsi="Trebuchet MS"/>
          <w:sz w:val="22"/>
          <w:szCs w:val="22"/>
          <w:lang w:val="en-US"/>
        </w:rPr>
        <w:t>strengths; supported by interagency working to effect a team around the child.</w:t>
      </w:r>
    </w:p>
    <w:p w14:paraId="57316759" w14:textId="77777777" w:rsidR="00E6384A" w:rsidRPr="00D249BC" w:rsidRDefault="00E6384A" w:rsidP="00A304A3">
      <w:pPr>
        <w:pBdr>
          <w:top w:val="single" w:sz="4" w:space="1" w:color="auto"/>
        </w:pBdr>
        <w:spacing w:line="276" w:lineRule="auto"/>
        <w:jc w:val="both"/>
        <w:rPr>
          <w:rFonts w:ascii="Trebuchet MS" w:hAnsi="Trebuchet MS"/>
          <w:sz w:val="22"/>
          <w:szCs w:val="22"/>
          <w:lang w:val="en-US"/>
        </w:rPr>
      </w:pPr>
    </w:p>
    <w:p w14:paraId="1D5694BB" w14:textId="6AC02C25" w:rsidR="00A304A3" w:rsidRPr="00D249BC" w:rsidRDefault="00A304A3" w:rsidP="00A304A3">
      <w:pPr>
        <w:pBdr>
          <w:top w:val="single" w:sz="4" w:space="1" w:color="auto"/>
        </w:pBdr>
        <w:spacing w:line="276" w:lineRule="auto"/>
        <w:jc w:val="both"/>
        <w:rPr>
          <w:rFonts w:ascii="Trebuchet MS" w:hAnsi="Trebuchet MS"/>
          <w:sz w:val="22"/>
          <w:szCs w:val="22"/>
          <w:lang w:val="en-US"/>
        </w:rPr>
      </w:pPr>
      <w:r w:rsidRPr="00D249BC">
        <w:rPr>
          <w:rFonts w:ascii="Trebuchet MS" w:hAnsi="Trebuchet MS"/>
          <w:sz w:val="22"/>
          <w:szCs w:val="22"/>
          <w:lang w:val="en-US"/>
        </w:rPr>
        <w:t xml:space="preserve">The Manager will </w:t>
      </w:r>
      <w:proofErr w:type="spellStart"/>
      <w:r w:rsidR="00E6384A" w:rsidRPr="00D249BC">
        <w:rPr>
          <w:rFonts w:ascii="Trebuchet MS" w:hAnsi="Trebuchet MS"/>
          <w:sz w:val="22"/>
          <w:szCs w:val="22"/>
          <w:lang w:val="en-US"/>
        </w:rPr>
        <w:t>mobilise</w:t>
      </w:r>
      <w:proofErr w:type="spellEnd"/>
      <w:r w:rsidR="00E6384A" w:rsidRPr="00D249BC">
        <w:rPr>
          <w:rFonts w:ascii="Trebuchet MS" w:hAnsi="Trebuchet MS"/>
          <w:sz w:val="22"/>
          <w:szCs w:val="22"/>
          <w:lang w:val="en-US"/>
        </w:rPr>
        <w:t xml:space="preserve"> and </w:t>
      </w:r>
      <w:r w:rsidRPr="00D249BC">
        <w:rPr>
          <w:rFonts w:ascii="Trebuchet MS" w:hAnsi="Trebuchet MS"/>
          <w:sz w:val="22"/>
          <w:szCs w:val="22"/>
          <w:lang w:val="en-US"/>
        </w:rPr>
        <w:t>take full-time, day-to-d</w:t>
      </w:r>
      <w:r w:rsidR="00AA490C" w:rsidRPr="00D249BC">
        <w:rPr>
          <w:rFonts w:ascii="Trebuchet MS" w:hAnsi="Trebuchet MS"/>
          <w:sz w:val="22"/>
          <w:szCs w:val="22"/>
          <w:lang w:val="en-US"/>
        </w:rPr>
        <w:t>ay control of the home and carry out</w:t>
      </w:r>
      <w:r w:rsidRPr="00D249BC">
        <w:rPr>
          <w:rFonts w:ascii="Trebuchet MS" w:hAnsi="Trebuchet MS"/>
          <w:sz w:val="22"/>
          <w:szCs w:val="22"/>
          <w:lang w:val="en-US"/>
        </w:rPr>
        <w:t xml:space="preserve"> the ma</w:t>
      </w:r>
      <w:r w:rsidR="005E39BF" w:rsidRPr="00D249BC">
        <w:rPr>
          <w:rFonts w:ascii="Trebuchet MS" w:hAnsi="Trebuchet MS"/>
          <w:sz w:val="22"/>
          <w:szCs w:val="22"/>
          <w:lang w:val="en-US"/>
        </w:rPr>
        <w:t>nagement of the children’s home a</w:t>
      </w:r>
      <w:r w:rsidR="00AA490C" w:rsidRPr="00D249BC">
        <w:rPr>
          <w:rFonts w:ascii="Trebuchet MS" w:hAnsi="Trebuchet MS"/>
          <w:sz w:val="22"/>
          <w:szCs w:val="22"/>
          <w:lang w:val="en-US"/>
        </w:rPr>
        <w:t xml:space="preserve">s </w:t>
      </w:r>
      <w:r w:rsidR="005E39BF" w:rsidRPr="00D249BC">
        <w:rPr>
          <w:rFonts w:ascii="Trebuchet MS" w:hAnsi="Trebuchet MS"/>
          <w:sz w:val="22"/>
          <w:szCs w:val="22"/>
          <w:lang w:val="en-US"/>
        </w:rPr>
        <w:t xml:space="preserve">the </w:t>
      </w:r>
      <w:r w:rsidR="00AA490C" w:rsidRPr="00D249BC">
        <w:rPr>
          <w:rFonts w:ascii="Trebuchet MS" w:hAnsi="Trebuchet MS"/>
          <w:sz w:val="22"/>
          <w:szCs w:val="22"/>
          <w:lang w:val="en-US"/>
        </w:rPr>
        <w:t>‘R</w:t>
      </w:r>
      <w:r w:rsidRPr="00D249BC">
        <w:rPr>
          <w:rFonts w:ascii="Trebuchet MS" w:hAnsi="Trebuchet MS"/>
          <w:sz w:val="22"/>
          <w:szCs w:val="22"/>
          <w:lang w:val="en-US"/>
        </w:rPr>
        <w:t>egis</w:t>
      </w:r>
      <w:r w:rsidR="00915298" w:rsidRPr="00D249BC">
        <w:rPr>
          <w:rFonts w:ascii="Trebuchet MS" w:hAnsi="Trebuchet MS"/>
          <w:sz w:val="22"/>
          <w:szCs w:val="22"/>
          <w:lang w:val="en-US"/>
        </w:rPr>
        <w:t>tered Person’.</w:t>
      </w:r>
    </w:p>
    <w:p w14:paraId="1D9483C8" w14:textId="77777777" w:rsidR="00915298" w:rsidRPr="00D249BC" w:rsidRDefault="00915298" w:rsidP="00A304A3">
      <w:pPr>
        <w:pBdr>
          <w:top w:val="single" w:sz="4" w:space="1" w:color="auto"/>
        </w:pBdr>
        <w:spacing w:line="276" w:lineRule="auto"/>
        <w:jc w:val="both"/>
        <w:rPr>
          <w:rFonts w:ascii="Trebuchet MS" w:hAnsi="Trebuchet MS"/>
          <w:sz w:val="22"/>
          <w:szCs w:val="22"/>
          <w:lang w:val="en-US"/>
        </w:rPr>
      </w:pPr>
    </w:p>
    <w:p w14:paraId="65904BD2" w14:textId="696A7176" w:rsidR="00AA490C" w:rsidRPr="00D249BC" w:rsidRDefault="005E39BF" w:rsidP="00D35B55">
      <w:pPr>
        <w:pBdr>
          <w:top w:val="single" w:sz="4" w:space="1" w:color="auto"/>
        </w:pBdr>
        <w:spacing w:line="276" w:lineRule="auto"/>
        <w:jc w:val="both"/>
        <w:rPr>
          <w:rFonts w:ascii="Trebuchet MS" w:hAnsi="Trebuchet MS"/>
          <w:sz w:val="22"/>
          <w:szCs w:val="22"/>
          <w:lang w:val="en-US"/>
        </w:rPr>
      </w:pPr>
      <w:r w:rsidRPr="00D249BC">
        <w:rPr>
          <w:rFonts w:ascii="Trebuchet MS" w:hAnsi="Trebuchet MS"/>
          <w:sz w:val="22"/>
          <w:szCs w:val="22"/>
          <w:lang w:val="en-US"/>
        </w:rPr>
        <w:t xml:space="preserve">The Manager </w:t>
      </w:r>
      <w:r w:rsidR="002E06EC" w:rsidRPr="00D249BC">
        <w:rPr>
          <w:rFonts w:ascii="Trebuchet MS" w:hAnsi="Trebuchet MS"/>
          <w:sz w:val="22"/>
          <w:szCs w:val="22"/>
          <w:lang w:val="en-US"/>
        </w:rPr>
        <w:t>will</w:t>
      </w:r>
      <w:r w:rsidR="00AA490C" w:rsidRPr="00D249BC">
        <w:rPr>
          <w:rFonts w:ascii="Trebuchet MS" w:hAnsi="Trebuchet MS"/>
          <w:sz w:val="22"/>
          <w:szCs w:val="22"/>
          <w:lang w:val="en-US"/>
        </w:rPr>
        <w:t xml:space="preserve"> apply their proven</w:t>
      </w:r>
      <w:r w:rsidR="00A304A3" w:rsidRPr="00D249BC">
        <w:rPr>
          <w:rFonts w:ascii="Trebuchet MS" w:hAnsi="Trebuchet MS"/>
          <w:sz w:val="22"/>
          <w:szCs w:val="22"/>
          <w:lang w:val="en-US"/>
        </w:rPr>
        <w:t xml:space="preserve"> experience, </w:t>
      </w:r>
      <w:r w:rsidR="00AA490C" w:rsidRPr="00D249BC">
        <w:rPr>
          <w:rFonts w:ascii="Trebuchet MS" w:hAnsi="Trebuchet MS"/>
          <w:sz w:val="22"/>
          <w:szCs w:val="22"/>
          <w:lang w:val="en-US"/>
        </w:rPr>
        <w:t>knowledge (</w:t>
      </w:r>
      <w:r w:rsidR="00A304A3" w:rsidRPr="00D249BC">
        <w:rPr>
          <w:rFonts w:ascii="Trebuchet MS" w:hAnsi="Trebuchet MS"/>
          <w:sz w:val="22"/>
          <w:szCs w:val="22"/>
          <w:lang w:val="en-US"/>
        </w:rPr>
        <w:t>qualification</w:t>
      </w:r>
      <w:r w:rsidR="00AA490C" w:rsidRPr="00D249BC">
        <w:rPr>
          <w:rFonts w:ascii="Trebuchet MS" w:hAnsi="Trebuchet MS"/>
          <w:sz w:val="22"/>
          <w:szCs w:val="22"/>
          <w:lang w:val="en-US"/>
        </w:rPr>
        <w:t>s)</w:t>
      </w:r>
      <w:r w:rsidR="00A304A3" w:rsidRPr="00D249BC">
        <w:rPr>
          <w:rFonts w:ascii="Trebuchet MS" w:hAnsi="Trebuchet MS"/>
          <w:sz w:val="22"/>
          <w:szCs w:val="22"/>
          <w:lang w:val="en-US"/>
        </w:rPr>
        <w:t xml:space="preserve"> and skills to </w:t>
      </w:r>
      <w:r w:rsidR="00E6384A" w:rsidRPr="00D249BC">
        <w:rPr>
          <w:rFonts w:ascii="Trebuchet MS" w:hAnsi="Trebuchet MS"/>
          <w:sz w:val="22"/>
          <w:szCs w:val="22"/>
          <w:lang w:val="en-US"/>
        </w:rPr>
        <w:t>develop</w:t>
      </w:r>
      <w:r w:rsidR="002E06EC" w:rsidRPr="00D249BC">
        <w:rPr>
          <w:rFonts w:ascii="Trebuchet MS" w:hAnsi="Trebuchet MS"/>
          <w:sz w:val="22"/>
          <w:szCs w:val="22"/>
          <w:lang w:val="en-US"/>
        </w:rPr>
        <w:t xml:space="preserve"> and </w:t>
      </w:r>
      <w:r w:rsidR="00A304A3" w:rsidRPr="00D249BC">
        <w:rPr>
          <w:rFonts w:ascii="Trebuchet MS" w:hAnsi="Trebuchet MS"/>
          <w:sz w:val="22"/>
          <w:szCs w:val="22"/>
          <w:lang w:val="en-US"/>
        </w:rPr>
        <w:t>manage the home effectively</w:t>
      </w:r>
      <w:r w:rsidRPr="00D249BC">
        <w:rPr>
          <w:rFonts w:ascii="Trebuchet MS" w:hAnsi="Trebuchet MS"/>
          <w:sz w:val="22"/>
          <w:szCs w:val="22"/>
          <w:lang w:val="en-US"/>
        </w:rPr>
        <w:t xml:space="preserve"> and lead the care of children. </w:t>
      </w:r>
      <w:r w:rsidR="00AA490C" w:rsidRPr="00D249BC">
        <w:rPr>
          <w:rFonts w:ascii="Trebuchet MS" w:hAnsi="Trebuchet MS"/>
          <w:sz w:val="22"/>
          <w:szCs w:val="22"/>
          <w:lang w:val="en-US"/>
        </w:rPr>
        <w:t>And in so doing provide children with a</w:t>
      </w:r>
      <w:r w:rsidR="001F638A" w:rsidRPr="00D249BC">
        <w:rPr>
          <w:rFonts w:ascii="Trebuchet MS" w:hAnsi="Trebuchet MS"/>
          <w:sz w:val="22"/>
          <w:szCs w:val="22"/>
          <w:lang w:val="en-US"/>
        </w:rPr>
        <w:t xml:space="preserve"> nurturing</w:t>
      </w:r>
      <w:r w:rsidR="00AA490C" w:rsidRPr="00D249BC">
        <w:rPr>
          <w:rFonts w:ascii="Trebuchet MS" w:hAnsi="Trebuchet MS"/>
          <w:sz w:val="22"/>
          <w:szCs w:val="22"/>
          <w:lang w:val="en-US"/>
        </w:rPr>
        <w:t xml:space="preserve"> </w:t>
      </w:r>
      <w:r w:rsidR="00E6384A" w:rsidRPr="00D249BC">
        <w:rPr>
          <w:rFonts w:ascii="Trebuchet MS" w:hAnsi="Trebuchet MS"/>
          <w:sz w:val="22"/>
          <w:szCs w:val="22"/>
          <w:lang w:val="en-US"/>
        </w:rPr>
        <w:t>‘</w:t>
      </w:r>
      <w:r w:rsidR="001F638A" w:rsidRPr="00D249BC">
        <w:rPr>
          <w:rFonts w:ascii="Trebuchet MS" w:hAnsi="Trebuchet MS"/>
          <w:sz w:val="22"/>
          <w:szCs w:val="22"/>
          <w:lang w:val="en-US"/>
        </w:rPr>
        <w:t>Homely S</w:t>
      </w:r>
      <w:r w:rsidR="00AA490C" w:rsidRPr="00D249BC">
        <w:rPr>
          <w:rFonts w:ascii="Trebuchet MS" w:hAnsi="Trebuchet MS"/>
          <w:sz w:val="22"/>
          <w:szCs w:val="22"/>
          <w:lang w:val="en-US"/>
        </w:rPr>
        <w:t>pace</w:t>
      </w:r>
      <w:r w:rsidR="00E6384A" w:rsidRPr="00D249BC">
        <w:rPr>
          <w:rFonts w:ascii="Trebuchet MS" w:hAnsi="Trebuchet MS"/>
          <w:sz w:val="22"/>
          <w:szCs w:val="22"/>
          <w:lang w:val="en-US"/>
        </w:rPr>
        <w:t>’</w:t>
      </w:r>
      <w:r w:rsidR="001F638A" w:rsidRPr="00D249BC">
        <w:rPr>
          <w:rFonts w:ascii="Trebuchet MS" w:hAnsi="Trebuchet MS"/>
          <w:sz w:val="22"/>
          <w:szCs w:val="22"/>
          <w:lang w:val="en-US"/>
        </w:rPr>
        <w:t xml:space="preserve"> where they can</w:t>
      </w:r>
      <w:r w:rsidR="004402AB" w:rsidRPr="00D249BC">
        <w:rPr>
          <w:rFonts w:ascii="Trebuchet MS" w:hAnsi="Trebuchet MS"/>
          <w:sz w:val="22"/>
          <w:szCs w:val="22"/>
          <w:lang w:val="en-US"/>
        </w:rPr>
        <w:t xml:space="preserve"> fulfill their potential.</w:t>
      </w:r>
    </w:p>
    <w:p w14:paraId="6BB9B205" w14:textId="77777777" w:rsidR="00AA490C" w:rsidRPr="00D249BC" w:rsidRDefault="00AA490C" w:rsidP="00D35B55">
      <w:pPr>
        <w:pBdr>
          <w:top w:val="single" w:sz="4" w:space="1" w:color="auto"/>
        </w:pBdr>
        <w:spacing w:line="276" w:lineRule="auto"/>
        <w:jc w:val="both"/>
        <w:rPr>
          <w:rFonts w:ascii="Trebuchet MS" w:hAnsi="Trebuchet MS"/>
          <w:sz w:val="22"/>
          <w:szCs w:val="22"/>
          <w:lang w:val="en-US"/>
        </w:rPr>
      </w:pPr>
    </w:p>
    <w:p w14:paraId="4DEF57E3" w14:textId="77777777" w:rsidR="001F638A" w:rsidRPr="00D249BC" w:rsidRDefault="00AA490C" w:rsidP="0095330D">
      <w:pPr>
        <w:pBdr>
          <w:top w:val="single" w:sz="4" w:space="1" w:color="auto"/>
        </w:pBdr>
        <w:spacing w:line="276" w:lineRule="auto"/>
        <w:jc w:val="both"/>
        <w:rPr>
          <w:rFonts w:ascii="Trebuchet MS" w:hAnsi="Trebuchet MS"/>
          <w:sz w:val="22"/>
          <w:szCs w:val="22"/>
          <w:lang w:val="en-US"/>
        </w:rPr>
      </w:pPr>
      <w:r w:rsidRPr="00D249BC">
        <w:rPr>
          <w:rFonts w:ascii="Trebuchet MS" w:hAnsi="Trebuchet MS"/>
          <w:sz w:val="22"/>
          <w:szCs w:val="22"/>
          <w:lang w:val="en-US"/>
        </w:rPr>
        <w:t xml:space="preserve">At all times meeting </w:t>
      </w:r>
      <w:r w:rsidR="00E6384A" w:rsidRPr="00D249BC">
        <w:rPr>
          <w:rFonts w:ascii="Trebuchet MS" w:hAnsi="Trebuchet MS"/>
          <w:sz w:val="22"/>
          <w:szCs w:val="22"/>
          <w:lang w:val="en-US"/>
        </w:rPr>
        <w:t>the Children</w:t>
      </w:r>
      <w:r w:rsidR="009C0DBE" w:rsidRPr="00D249BC">
        <w:rPr>
          <w:rFonts w:ascii="Trebuchet MS" w:hAnsi="Trebuchet MS"/>
          <w:sz w:val="22"/>
          <w:szCs w:val="22"/>
          <w:lang w:val="en-US"/>
        </w:rPr>
        <w:t>’</w:t>
      </w:r>
      <w:r w:rsidR="002A68E3" w:rsidRPr="00D249BC">
        <w:rPr>
          <w:rFonts w:ascii="Trebuchet MS" w:hAnsi="Trebuchet MS"/>
          <w:sz w:val="22"/>
          <w:szCs w:val="22"/>
          <w:lang w:val="en-US"/>
        </w:rPr>
        <w:t>s Homes (England) Regulations (2015</w:t>
      </w:r>
      <w:r w:rsidR="00E63A4B" w:rsidRPr="00D249BC">
        <w:rPr>
          <w:rFonts w:ascii="Trebuchet MS" w:hAnsi="Trebuchet MS"/>
          <w:sz w:val="22"/>
          <w:szCs w:val="22"/>
          <w:lang w:val="en-US"/>
        </w:rPr>
        <w:t xml:space="preserve">), </w:t>
      </w:r>
      <w:r w:rsidR="00D36064" w:rsidRPr="00D249BC">
        <w:rPr>
          <w:rFonts w:ascii="Trebuchet MS" w:hAnsi="Trebuchet MS"/>
          <w:sz w:val="22"/>
          <w:szCs w:val="22"/>
          <w:lang w:val="en-US"/>
        </w:rPr>
        <w:t>the Quality S</w:t>
      </w:r>
      <w:r w:rsidR="00E63A4B" w:rsidRPr="00D249BC">
        <w:rPr>
          <w:rFonts w:ascii="Trebuchet MS" w:hAnsi="Trebuchet MS"/>
          <w:sz w:val="22"/>
          <w:szCs w:val="22"/>
          <w:lang w:val="en-US"/>
        </w:rPr>
        <w:t xml:space="preserve">tandards under </w:t>
      </w:r>
      <w:r w:rsidR="003A4C35" w:rsidRPr="00D249BC">
        <w:rPr>
          <w:rFonts w:ascii="Trebuchet MS" w:hAnsi="Trebuchet MS"/>
          <w:sz w:val="22"/>
          <w:szCs w:val="22"/>
          <w:lang w:val="en-US"/>
        </w:rPr>
        <w:t xml:space="preserve">the Care Standards Act 2000, </w:t>
      </w:r>
      <w:r w:rsidR="009C0DBE" w:rsidRPr="00D249BC">
        <w:rPr>
          <w:rFonts w:ascii="Trebuchet MS" w:hAnsi="Trebuchet MS"/>
          <w:sz w:val="22"/>
          <w:szCs w:val="22"/>
          <w:lang w:val="en-US"/>
        </w:rPr>
        <w:t xml:space="preserve">and </w:t>
      </w:r>
      <w:r w:rsidR="002A68E3" w:rsidRPr="00D249BC">
        <w:rPr>
          <w:rFonts w:ascii="Trebuchet MS" w:hAnsi="Trebuchet MS"/>
          <w:sz w:val="22"/>
          <w:szCs w:val="22"/>
          <w:lang w:val="en-US"/>
        </w:rPr>
        <w:t>working towards</w:t>
      </w:r>
      <w:r w:rsidR="00E63A4B" w:rsidRPr="00D249BC">
        <w:rPr>
          <w:rFonts w:ascii="Trebuchet MS" w:hAnsi="Trebuchet MS"/>
          <w:sz w:val="22"/>
          <w:szCs w:val="22"/>
          <w:lang w:val="en-US"/>
        </w:rPr>
        <w:t xml:space="preserve"> achieving and</w:t>
      </w:r>
      <w:r w:rsidR="002A68E3" w:rsidRPr="00D249BC">
        <w:rPr>
          <w:rFonts w:ascii="Trebuchet MS" w:hAnsi="Trebuchet MS"/>
          <w:sz w:val="22"/>
          <w:szCs w:val="22"/>
          <w:lang w:val="en-US"/>
        </w:rPr>
        <w:t xml:space="preserve"> </w:t>
      </w:r>
      <w:r w:rsidR="00E63A4B" w:rsidRPr="00D249BC">
        <w:rPr>
          <w:rFonts w:ascii="Trebuchet MS" w:hAnsi="Trebuchet MS"/>
          <w:sz w:val="22"/>
          <w:szCs w:val="22"/>
          <w:lang w:val="en-US"/>
        </w:rPr>
        <w:t xml:space="preserve">then </w:t>
      </w:r>
      <w:r w:rsidR="009C0DBE" w:rsidRPr="00D249BC">
        <w:rPr>
          <w:rFonts w:ascii="Trebuchet MS" w:hAnsi="Trebuchet MS"/>
          <w:sz w:val="22"/>
          <w:szCs w:val="22"/>
          <w:lang w:val="en-US"/>
        </w:rPr>
        <w:t>maintai</w:t>
      </w:r>
      <w:r w:rsidR="002A68E3" w:rsidRPr="00D249BC">
        <w:rPr>
          <w:rFonts w:ascii="Trebuchet MS" w:hAnsi="Trebuchet MS"/>
          <w:sz w:val="22"/>
          <w:szCs w:val="22"/>
          <w:lang w:val="en-US"/>
        </w:rPr>
        <w:t xml:space="preserve">ning an Ofsted </w:t>
      </w:r>
      <w:r w:rsidR="004402AB" w:rsidRPr="00D249BC">
        <w:rPr>
          <w:rFonts w:ascii="Trebuchet MS" w:hAnsi="Trebuchet MS"/>
          <w:sz w:val="22"/>
          <w:szCs w:val="22"/>
          <w:lang w:val="en-US"/>
        </w:rPr>
        <w:t>inspection judgement of ‘o</w:t>
      </w:r>
      <w:r w:rsidR="002A68E3" w:rsidRPr="00D249BC">
        <w:rPr>
          <w:rFonts w:ascii="Trebuchet MS" w:hAnsi="Trebuchet MS"/>
          <w:sz w:val="22"/>
          <w:szCs w:val="22"/>
          <w:lang w:val="en-US"/>
        </w:rPr>
        <w:t>utstanding</w:t>
      </w:r>
      <w:r w:rsidR="004402AB" w:rsidRPr="00D249BC">
        <w:rPr>
          <w:rFonts w:ascii="Trebuchet MS" w:hAnsi="Trebuchet MS"/>
          <w:sz w:val="22"/>
          <w:szCs w:val="22"/>
          <w:lang w:val="en-US"/>
        </w:rPr>
        <w:t>’</w:t>
      </w:r>
      <w:r w:rsidR="009C0DBE" w:rsidRPr="00D249BC">
        <w:rPr>
          <w:rFonts w:ascii="Trebuchet MS" w:hAnsi="Trebuchet MS"/>
          <w:sz w:val="22"/>
          <w:szCs w:val="22"/>
          <w:lang w:val="en-US"/>
        </w:rPr>
        <w:t>.</w:t>
      </w:r>
    </w:p>
    <w:p w14:paraId="720B72DB" w14:textId="77777777" w:rsidR="001F638A" w:rsidRPr="00D249BC" w:rsidRDefault="001F638A" w:rsidP="00D35B55">
      <w:pPr>
        <w:pBdr>
          <w:top w:val="single" w:sz="4" w:space="1" w:color="auto"/>
        </w:pBdr>
        <w:spacing w:line="276" w:lineRule="auto"/>
        <w:jc w:val="both"/>
        <w:rPr>
          <w:rFonts w:ascii="Trebuchet MS" w:hAnsi="Trebuchet MS"/>
          <w:sz w:val="22"/>
          <w:szCs w:val="22"/>
          <w:lang w:val="en-US"/>
        </w:rPr>
      </w:pPr>
    </w:p>
    <w:p w14:paraId="3C424221" w14:textId="77777777" w:rsidR="0007070E" w:rsidRPr="00D249BC" w:rsidRDefault="00E63A4B" w:rsidP="00D35B55">
      <w:pPr>
        <w:pBdr>
          <w:top w:val="single" w:sz="4" w:space="1" w:color="auto"/>
        </w:pBdr>
        <w:spacing w:line="276" w:lineRule="auto"/>
        <w:jc w:val="both"/>
        <w:rPr>
          <w:rFonts w:ascii="Trebuchet MS" w:hAnsi="Trebuchet MS"/>
          <w:sz w:val="22"/>
          <w:szCs w:val="22"/>
          <w:lang w:val="en-US"/>
        </w:rPr>
      </w:pPr>
      <w:r w:rsidRPr="00D249BC">
        <w:rPr>
          <w:rFonts w:ascii="Trebuchet MS" w:hAnsi="Trebuchet MS"/>
          <w:sz w:val="22"/>
          <w:szCs w:val="22"/>
          <w:lang w:val="en-US"/>
        </w:rPr>
        <w:t xml:space="preserve">Our Team is </w:t>
      </w:r>
      <w:r w:rsidR="0007070E" w:rsidRPr="00D249BC">
        <w:rPr>
          <w:rFonts w:ascii="Trebuchet MS" w:hAnsi="Trebuchet MS"/>
          <w:sz w:val="22"/>
          <w:szCs w:val="22"/>
          <w:lang w:val="en-US"/>
        </w:rPr>
        <w:t xml:space="preserve">informed by </w:t>
      </w:r>
      <w:r w:rsidRPr="00D249BC">
        <w:rPr>
          <w:rFonts w:ascii="Trebuchet MS" w:hAnsi="Trebuchet MS"/>
          <w:sz w:val="22"/>
          <w:szCs w:val="22"/>
          <w:lang w:val="en-US"/>
        </w:rPr>
        <w:t>our internal ‘</w:t>
      </w:r>
      <w:r w:rsidR="0007070E" w:rsidRPr="00D249BC">
        <w:rPr>
          <w:rFonts w:ascii="Trebuchet MS" w:hAnsi="Trebuchet MS"/>
          <w:sz w:val="22"/>
          <w:szCs w:val="22"/>
          <w:lang w:val="en-US"/>
        </w:rPr>
        <w:t>ACHIEVE</w:t>
      </w:r>
      <w:r w:rsidRPr="00D249BC">
        <w:rPr>
          <w:rFonts w:ascii="Trebuchet MS" w:hAnsi="Trebuchet MS"/>
          <w:sz w:val="22"/>
          <w:szCs w:val="22"/>
          <w:lang w:val="en-US"/>
        </w:rPr>
        <w:t>’</w:t>
      </w:r>
      <w:r w:rsidR="0007070E" w:rsidRPr="00D249BC">
        <w:rPr>
          <w:rFonts w:ascii="Trebuchet MS" w:hAnsi="Trebuchet MS"/>
          <w:sz w:val="22"/>
          <w:szCs w:val="22"/>
          <w:lang w:val="en-US"/>
        </w:rPr>
        <w:t xml:space="preserve"> operating principles</w:t>
      </w:r>
      <w:r w:rsidRPr="00D249BC">
        <w:rPr>
          <w:rFonts w:ascii="Trebuchet MS" w:hAnsi="Trebuchet MS"/>
          <w:sz w:val="22"/>
          <w:szCs w:val="22"/>
          <w:lang w:val="en-US"/>
        </w:rPr>
        <w:t>. These focus on the headline deliverables which should be achieved to underpin safe and effective services.</w:t>
      </w:r>
    </w:p>
    <w:p w14:paraId="54EFCE85" w14:textId="77777777" w:rsidR="00E63A4B" w:rsidRPr="00D249BC" w:rsidRDefault="00E63A4B" w:rsidP="00D35B55">
      <w:pPr>
        <w:pBdr>
          <w:top w:val="single" w:sz="4" w:space="1" w:color="auto"/>
        </w:pBdr>
        <w:spacing w:line="276" w:lineRule="auto"/>
        <w:jc w:val="both"/>
        <w:rPr>
          <w:rFonts w:ascii="Trebuchet MS" w:hAnsi="Trebuchet MS"/>
          <w:sz w:val="22"/>
          <w:szCs w:val="22"/>
          <w:lang w:val="en-US"/>
        </w:rPr>
      </w:pPr>
    </w:p>
    <w:tbl>
      <w:tblPr>
        <w:tblStyle w:val="TableGrid"/>
        <w:tblW w:w="0" w:type="auto"/>
        <w:tblInd w:w="0" w:type="dxa"/>
        <w:tblLook w:val="04A0" w:firstRow="1" w:lastRow="0" w:firstColumn="1" w:lastColumn="0" w:noHBand="0" w:noVBand="1"/>
      </w:tblPr>
      <w:tblGrid>
        <w:gridCol w:w="9105"/>
      </w:tblGrid>
      <w:tr w:rsidR="001F638A" w:rsidRPr="00D249BC" w14:paraId="40385FA5" w14:textId="77777777" w:rsidTr="007E25DB">
        <w:tc>
          <w:tcPr>
            <w:tcW w:w="9105" w:type="dxa"/>
            <w:shd w:val="clear" w:color="auto" w:fill="DEEAF6" w:themeFill="accent1" w:themeFillTint="33"/>
          </w:tcPr>
          <w:p w14:paraId="0ED298B0" w14:textId="77777777" w:rsidR="001F638A" w:rsidRPr="00D249BC" w:rsidRDefault="00122494" w:rsidP="00122494">
            <w:pPr>
              <w:spacing w:line="276" w:lineRule="auto"/>
              <w:jc w:val="both"/>
              <w:rPr>
                <w:rFonts w:ascii="Trebuchet MS" w:hAnsi="Trebuchet MS"/>
                <w:sz w:val="22"/>
                <w:szCs w:val="22"/>
                <w:lang w:val="en-US"/>
              </w:rPr>
            </w:pPr>
            <w:r w:rsidRPr="00D249BC">
              <w:rPr>
                <w:rFonts w:ascii="Trebuchet MS" w:hAnsi="Trebuchet MS"/>
                <w:sz w:val="22"/>
                <w:szCs w:val="22"/>
                <w:lang w:val="en-US"/>
              </w:rPr>
              <w:t>The KEY RESPONSIBILITIES IN DELIVERABLE AREAS are:</w:t>
            </w:r>
          </w:p>
        </w:tc>
      </w:tr>
      <w:tr w:rsidR="001F638A" w:rsidRPr="00D249BC" w14:paraId="0049037F" w14:textId="77777777" w:rsidTr="001F638A">
        <w:tc>
          <w:tcPr>
            <w:tcW w:w="9105" w:type="dxa"/>
          </w:tcPr>
          <w:p w14:paraId="4DBA1043" w14:textId="77777777" w:rsidR="001C188D" w:rsidRPr="00D249BC" w:rsidRDefault="001C188D" w:rsidP="001F638A">
            <w:pPr>
              <w:spacing w:line="276" w:lineRule="auto"/>
              <w:jc w:val="both"/>
              <w:rPr>
                <w:rFonts w:ascii="Trebuchet MS" w:hAnsi="Trebuchet MS"/>
                <w:sz w:val="22"/>
                <w:szCs w:val="22"/>
                <w:lang w:val="en-US"/>
              </w:rPr>
            </w:pPr>
          </w:p>
          <w:p w14:paraId="760EB394" w14:textId="77777777" w:rsidR="00346385" w:rsidRPr="00D249BC" w:rsidRDefault="001C188D" w:rsidP="001F638A">
            <w:pPr>
              <w:spacing w:line="276" w:lineRule="auto"/>
              <w:jc w:val="both"/>
              <w:rPr>
                <w:rFonts w:ascii="Trebuchet MS" w:hAnsi="Trebuchet MS"/>
                <w:sz w:val="22"/>
                <w:szCs w:val="22"/>
              </w:rPr>
            </w:pPr>
            <w:r w:rsidRPr="00D249BC">
              <w:rPr>
                <w:rFonts w:ascii="Trebuchet MS" w:hAnsi="Trebuchet MS"/>
                <w:sz w:val="22"/>
                <w:szCs w:val="22"/>
                <w:lang w:val="en-US"/>
              </w:rPr>
              <w:t>B</w:t>
            </w:r>
            <w:r w:rsidR="001F638A" w:rsidRPr="00D249BC">
              <w:rPr>
                <w:rFonts w:ascii="Trebuchet MS" w:hAnsi="Trebuchet MS"/>
                <w:sz w:val="22"/>
                <w:szCs w:val="22"/>
                <w:lang w:val="en-US"/>
              </w:rPr>
              <w:t xml:space="preserve">e in full-time, day-to-day charge of the </w:t>
            </w:r>
            <w:r w:rsidR="007E25DB" w:rsidRPr="00D249BC">
              <w:rPr>
                <w:rFonts w:ascii="Trebuchet MS" w:hAnsi="Trebuchet MS"/>
                <w:sz w:val="22"/>
                <w:szCs w:val="22"/>
                <w:lang w:val="en-US"/>
              </w:rPr>
              <w:t>home</w:t>
            </w:r>
            <w:r w:rsidR="00915298" w:rsidRPr="00D249BC">
              <w:rPr>
                <w:rFonts w:ascii="Trebuchet MS" w:hAnsi="Trebuchet MS"/>
                <w:sz w:val="22"/>
                <w:szCs w:val="22"/>
                <w:lang w:val="en-US"/>
              </w:rPr>
              <w:t>: providing</w:t>
            </w:r>
            <w:r w:rsidR="0007070E" w:rsidRPr="00D249BC">
              <w:rPr>
                <w:rFonts w:ascii="Trebuchet MS" w:hAnsi="Trebuchet MS"/>
                <w:sz w:val="22"/>
                <w:szCs w:val="22"/>
                <w:lang w:val="en-US"/>
              </w:rPr>
              <w:t xml:space="preserve"> effective leadership,</w:t>
            </w:r>
            <w:r w:rsidR="007E25DB" w:rsidRPr="00D249BC">
              <w:rPr>
                <w:rFonts w:ascii="Trebuchet MS" w:hAnsi="Trebuchet MS"/>
                <w:sz w:val="22"/>
                <w:szCs w:val="22"/>
                <w:lang w:val="en-US"/>
              </w:rPr>
              <w:t xml:space="preserve"> management</w:t>
            </w:r>
            <w:r w:rsidR="0007070E" w:rsidRPr="00D249BC">
              <w:rPr>
                <w:rFonts w:ascii="Trebuchet MS" w:hAnsi="Trebuchet MS"/>
                <w:sz w:val="22"/>
                <w:szCs w:val="22"/>
                <w:lang w:val="en-US"/>
              </w:rPr>
              <w:t xml:space="preserve"> and administration</w:t>
            </w:r>
            <w:r w:rsidR="004A19F7" w:rsidRPr="00D249BC">
              <w:rPr>
                <w:rFonts w:ascii="Trebuchet MS" w:hAnsi="Trebuchet MS"/>
                <w:sz w:val="22"/>
                <w:szCs w:val="22"/>
                <w:lang w:val="en-US"/>
              </w:rPr>
              <w:t>,</w:t>
            </w:r>
            <w:r w:rsidR="0007070E" w:rsidRPr="00D249BC">
              <w:rPr>
                <w:rFonts w:ascii="Trebuchet MS" w:hAnsi="Trebuchet MS"/>
                <w:sz w:val="22"/>
                <w:szCs w:val="22"/>
                <w:lang w:val="en-US"/>
              </w:rPr>
              <w:t xml:space="preserve"> to ensure</w:t>
            </w:r>
            <w:r w:rsidR="007E25DB" w:rsidRPr="00D249BC">
              <w:rPr>
                <w:rFonts w:ascii="Trebuchet MS" w:hAnsi="Trebuchet MS"/>
                <w:sz w:val="22"/>
                <w:szCs w:val="22"/>
                <w:lang w:val="en-US"/>
              </w:rPr>
              <w:t xml:space="preserve"> a </w:t>
            </w:r>
            <w:r w:rsidR="004402AB" w:rsidRPr="00D249BC">
              <w:rPr>
                <w:rFonts w:ascii="Trebuchet MS" w:hAnsi="Trebuchet MS"/>
                <w:sz w:val="22"/>
                <w:szCs w:val="22"/>
                <w:lang w:val="en-US"/>
              </w:rPr>
              <w:t xml:space="preserve">very </w:t>
            </w:r>
            <w:r w:rsidR="007E25DB" w:rsidRPr="00D249BC">
              <w:rPr>
                <w:rFonts w:ascii="Trebuchet MS" w:hAnsi="Trebuchet MS"/>
                <w:sz w:val="22"/>
                <w:szCs w:val="22"/>
                <w:lang w:val="en-US"/>
              </w:rPr>
              <w:t>high standard of residential care.</w:t>
            </w:r>
            <w:r w:rsidR="00346385" w:rsidRPr="00D249BC">
              <w:rPr>
                <w:rFonts w:ascii="Trebuchet MS" w:hAnsi="Trebuchet MS"/>
                <w:sz w:val="22"/>
                <w:szCs w:val="22"/>
              </w:rPr>
              <w:t xml:space="preserve"> </w:t>
            </w:r>
          </w:p>
          <w:p w14:paraId="2D0C1B6B" w14:textId="77777777" w:rsidR="00346385" w:rsidRPr="00D249BC" w:rsidRDefault="00346385" w:rsidP="001F638A">
            <w:pPr>
              <w:spacing w:line="276" w:lineRule="auto"/>
              <w:jc w:val="both"/>
              <w:rPr>
                <w:rFonts w:ascii="Trebuchet MS" w:hAnsi="Trebuchet MS"/>
                <w:sz w:val="22"/>
                <w:szCs w:val="22"/>
              </w:rPr>
            </w:pPr>
          </w:p>
          <w:p w14:paraId="4484AC04" w14:textId="77777777" w:rsidR="00915298" w:rsidRPr="00D249BC" w:rsidRDefault="001C188D" w:rsidP="00915298">
            <w:pPr>
              <w:spacing w:line="276" w:lineRule="auto"/>
              <w:jc w:val="both"/>
              <w:rPr>
                <w:rFonts w:ascii="Trebuchet MS" w:hAnsi="Trebuchet MS"/>
                <w:sz w:val="22"/>
                <w:szCs w:val="22"/>
                <w:lang w:val="en-US"/>
              </w:rPr>
            </w:pPr>
            <w:r w:rsidRPr="00D249BC">
              <w:rPr>
                <w:rFonts w:ascii="Trebuchet MS" w:hAnsi="Trebuchet MS"/>
                <w:sz w:val="22"/>
                <w:szCs w:val="22"/>
                <w:lang w:val="en-US"/>
              </w:rPr>
              <w:t>M</w:t>
            </w:r>
            <w:r w:rsidR="00346385" w:rsidRPr="00D249BC">
              <w:rPr>
                <w:rFonts w:ascii="Trebuchet MS" w:hAnsi="Trebuchet MS"/>
                <w:sz w:val="22"/>
                <w:szCs w:val="22"/>
                <w:lang w:val="en-US"/>
              </w:rPr>
              <w:t>anage the home to safeguard and promote the wellbeing of the children and young people.  Ensure that their welfare is the paramount consideration</w:t>
            </w:r>
            <w:r w:rsidR="007071BC" w:rsidRPr="00D249BC">
              <w:rPr>
                <w:rFonts w:ascii="Trebuchet MS" w:hAnsi="Trebuchet MS"/>
                <w:sz w:val="22"/>
                <w:szCs w:val="22"/>
                <w:lang w:val="en-US"/>
              </w:rPr>
              <w:t>.</w:t>
            </w:r>
          </w:p>
          <w:p w14:paraId="30C7EE9E" w14:textId="77777777" w:rsidR="007071BC" w:rsidRPr="00D249BC" w:rsidRDefault="007071BC" w:rsidP="00915298">
            <w:pPr>
              <w:spacing w:line="276" w:lineRule="auto"/>
              <w:jc w:val="both"/>
              <w:rPr>
                <w:rFonts w:ascii="Trebuchet MS" w:hAnsi="Trebuchet MS"/>
                <w:sz w:val="22"/>
                <w:szCs w:val="22"/>
                <w:lang w:val="en-US"/>
              </w:rPr>
            </w:pPr>
          </w:p>
          <w:p w14:paraId="011A0316" w14:textId="77777777" w:rsidR="00346385" w:rsidRPr="00D249BC" w:rsidRDefault="00782DCF" w:rsidP="001F638A">
            <w:pPr>
              <w:spacing w:line="276" w:lineRule="auto"/>
              <w:jc w:val="both"/>
              <w:rPr>
                <w:rFonts w:ascii="Trebuchet MS" w:hAnsi="Trebuchet MS"/>
                <w:sz w:val="22"/>
                <w:szCs w:val="22"/>
                <w:lang w:val="en-US"/>
              </w:rPr>
            </w:pPr>
            <w:r w:rsidRPr="00D249BC">
              <w:rPr>
                <w:rFonts w:ascii="Trebuchet MS" w:hAnsi="Trebuchet MS"/>
                <w:sz w:val="22"/>
                <w:szCs w:val="22"/>
                <w:lang w:val="en-US"/>
              </w:rPr>
              <w:t>M</w:t>
            </w:r>
            <w:r w:rsidR="007071BC" w:rsidRPr="00D249BC">
              <w:rPr>
                <w:rFonts w:ascii="Trebuchet MS" w:hAnsi="Trebuchet MS"/>
                <w:sz w:val="22"/>
                <w:szCs w:val="22"/>
                <w:lang w:val="en-US"/>
              </w:rPr>
              <w:t xml:space="preserve">aintain in depth, </w:t>
            </w:r>
            <w:r w:rsidRPr="00D249BC">
              <w:rPr>
                <w:rFonts w:ascii="Trebuchet MS" w:hAnsi="Trebuchet MS"/>
                <w:sz w:val="22"/>
                <w:szCs w:val="22"/>
                <w:lang w:val="en-US"/>
              </w:rPr>
              <w:t>up to date knowledge of the Children’s Homes regulations and Quality Standards, the Children’s Acts and other relevant legislation and guidance. Ensure the home operates in com</w:t>
            </w:r>
            <w:r w:rsidR="00AA0A28" w:rsidRPr="00D249BC">
              <w:rPr>
                <w:rFonts w:ascii="Trebuchet MS" w:hAnsi="Trebuchet MS"/>
                <w:sz w:val="22"/>
                <w:szCs w:val="22"/>
                <w:lang w:val="en-US"/>
              </w:rPr>
              <w:t>pliance with these requirements.</w:t>
            </w:r>
          </w:p>
          <w:p w14:paraId="5DF514BE" w14:textId="77777777" w:rsidR="00AA0A28" w:rsidRPr="00D249BC" w:rsidRDefault="00AA0A28" w:rsidP="001F638A">
            <w:pPr>
              <w:spacing w:line="276" w:lineRule="auto"/>
              <w:jc w:val="both"/>
              <w:rPr>
                <w:rFonts w:ascii="Trebuchet MS" w:hAnsi="Trebuchet MS"/>
                <w:sz w:val="22"/>
                <w:szCs w:val="22"/>
                <w:lang w:val="en-US"/>
              </w:rPr>
            </w:pPr>
          </w:p>
          <w:p w14:paraId="1E29AE3E" w14:textId="77777777" w:rsidR="004A19F7" w:rsidRPr="00D249BC" w:rsidRDefault="004A19F7" w:rsidP="00122494">
            <w:pPr>
              <w:rPr>
                <w:rFonts w:ascii="Trebuchet MS" w:hAnsi="Trebuchet MS"/>
                <w:sz w:val="22"/>
                <w:szCs w:val="22"/>
                <w:lang w:val="en-US"/>
              </w:rPr>
            </w:pPr>
            <w:r w:rsidRPr="00D249BC">
              <w:rPr>
                <w:rFonts w:ascii="Trebuchet MS" w:hAnsi="Trebuchet MS"/>
                <w:sz w:val="22"/>
                <w:szCs w:val="22"/>
                <w:lang w:val="en-US"/>
              </w:rPr>
              <w:lastRenderedPageBreak/>
              <w:t>Be accountable to the Registered Provider (Southend YMCA) and Ofsted.</w:t>
            </w:r>
            <w:r w:rsidR="00D15588" w:rsidRPr="00D249BC">
              <w:rPr>
                <w:rFonts w:ascii="Trebuchet MS" w:hAnsi="Trebuchet MS"/>
                <w:sz w:val="22"/>
                <w:szCs w:val="22"/>
                <w:lang w:val="en-US"/>
              </w:rPr>
              <w:t xml:space="preserve"> </w:t>
            </w:r>
          </w:p>
          <w:p w14:paraId="400E5112" w14:textId="77777777" w:rsidR="00122494" w:rsidRPr="00D249BC" w:rsidRDefault="00122494" w:rsidP="00122494">
            <w:pPr>
              <w:rPr>
                <w:rFonts w:ascii="Trebuchet MS" w:hAnsi="Trebuchet MS"/>
                <w:sz w:val="22"/>
                <w:szCs w:val="22"/>
                <w:lang w:val="en-US"/>
              </w:rPr>
            </w:pPr>
          </w:p>
        </w:tc>
      </w:tr>
      <w:tr w:rsidR="001F638A" w:rsidRPr="00D249BC" w14:paraId="0ABDCE47" w14:textId="77777777" w:rsidTr="007E25DB">
        <w:tc>
          <w:tcPr>
            <w:tcW w:w="9105" w:type="dxa"/>
            <w:shd w:val="clear" w:color="auto" w:fill="DEEAF6" w:themeFill="accent1" w:themeFillTint="33"/>
          </w:tcPr>
          <w:p w14:paraId="0C17DE74" w14:textId="77777777" w:rsidR="001F638A" w:rsidRPr="00D249BC" w:rsidRDefault="006B5A92" w:rsidP="00D35B55">
            <w:pPr>
              <w:spacing w:line="276" w:lineRule="auto"/>
              <w:jc w:val="both"/>
              <w:rPr>
                <w:rFonts w:ascii="Trebuchet MS" w:hAnsi="Trebuchet MS"/>
                <w:sz w:val="22"/>
                <w:szCs w:val="22"/>
                <w:lang w:val="en-US"/>
              </w:rPr>
            </w:pPr>
            <w:r w:rsidRPr="00D249BC">
              <w:rPr>
                <w:rFonts w:ascii="Trebuchet MS" w:hAnsi="Trebuchet MS"/>
                <w:sz w:val="22"/>
                <w:szCs w:val="22"/>
                <w:lang w:val="en-US"/>
              </w:rPr>
              <w:lastRenderedPageBreak/>
              <w:t xml:space="preserve">ACHIEVE </w:t>
            </w:r>
            <w:r w:rsidR="00E63A4B" w:rsidRPr="00D249BC">
              <w:rPr>
                <w:rFonts w:ascii="Trebuchet MS" w:hAnsi="Trebuchet MS"/>
                <w:sz w:val="22"/>
                <w:szCs w:val="22"/>
                <w:lang w:val="en-US"/>
              </w:rPr>
              <w:t>PROJECT MANAGEMENT: All aspects of o</w:t>
            </w:r>
            <w:r w:rsidR="00B11B16" w:rsidRPr="00D249BC">
              <w:rPr>
                <w:rFonts w:ascii="Trebuchet MS" w:hAnsi="Trebuchet MS"/>
                <w:sz w:val="22"/>
                <w:szCs w:val="22"/>
                <w:lang w:val="en-US"/>
              </w:rPr>
              <w:t xml:space="preserve">ur activity is planned </w:t>
            </w:r>
          </w:p>
        </w:tc>
      </w:tr>
      <w:tr w:rsidR="007E25DB" w:rsidRPr="00D249BC" w14:paraId="037801D3" w14:textId="77777777" w:rsidTr="007E25DB">
        <w:tc>
          <w:tcPr>
            <w:tcW w:w="9105" w:type="dxa"/>
          </w:tcPr>
          <w:p w14:paraId="2E9F3C3F" w14:textId="77777777" w:rsidR="00915298" w:rsidRPr="00D249BC" w:rsidRDefault="00915298" w:rsidP="007E25DB">
            <w:pPr>
              <w:spacing w:line="276" w:lineRule="auto"/>
              <w:jc w:val="both"/>
              <w:rPr>
                <w:rFonts w:ascii="Trebuchet MS" w:hAnsi="Trebuchet MS"/>
                <w:sz w:val="22"/>
                <w:szCs w:val="22"/>
                <w:lang w:val="en-US"/>
              </w:rPr>
            </w:pPr>
          </w:p>
          <w:p w14:paraId="2DD70BE4" w14:textId="77777777" w:rsidR="00B11B16" w:rsidRPr="00D249BC" w:rsidRDefault="00782DCF" w:rsidP="007E25DB">
            <w:pPr>
              <w:spacing w:line="276" w:lineRule="auto"/>
              <w:jc w:val="both"/>
              <w:rPr>
                <w:rFonts w:ascii="Trebuchet MS" w:hAnsi="Trebuchet MS"/>
                <w:sz w:val="22"/>
                <w:szCs w:val="22"/>
                <w:lang w:val="en-US"/>
              </w:rPr>
            </w:pPr>
            <w:r w:rsidRPr="00D249BC">
              <w:rPr>
                <w:rFonts w:ascii="Trebuchet MS" w:hAnsi="Trebuchet MS"/>
                <w:sz w:val="22"/>
                <w:szCs w:val="22"/>
                <w:lang w:val="en-US"/>
              </w:rPr>
              <w:t>M</w:t>
            </w:r>
            <w:r w:rsidR="007E25DB" w:rsidRPr="00D249BC">
              <w:rPr>
                <w:rFonts w:ascii="Trebuchet MS" w:hAnsi="Trebuchet MS"/>
                <w:sz w:val="22"/>
                <w:szCs w:val="22"/>
                <w:lang w:val="en-US"/>
              </w:rPr>
              <w:t xml:space="preserve">anage the children’s home staff team: </w:t>
            </w:r>
            <w:r w:rsidR="001C188D" w:rsidRPr="00D249BC">
              <w:rPr>
                <w:rFonts w:ascii="Trebuchet MS" w:hAnsi="Trebuchet MS"/>
                <w:sz w:val="22"/>
                <w:szCs w:val="22"/>
                <w:lang w:val="en-US"/>
              </w:rPr>
              <w:t xml:space="preserve">safely </w:t>
            </w:r>
            <w:r w:rsidR="007E25DB" w:rsidRPr="00D249BC">
              <w:rPr>
                <w:rFonts w:ascii="Trebuchet MS" w:hAnsi="Trebuchet MS"/>
                <w:sz w:val="22"/>
                <w:szCs w:val="22"/>
                <w:lang w:val="en-US"/>
              </w:rPr>
              <w:t xml:space="preserve">recruit, induct, </w:t>
            </w:r>
            <w:r w:rsidR="00915298" w:rsidRPr="00D249BC">
              <w:rPr>
                <w:rFonts w:ascii="Trebuchet MS" w:hAnsi="Trebuchet MS"/>
                <w:sz w:val="22"/>
                <w:szCs w:val="22"/>
                <w:lang w:val="en-US"/>
              </w:rPr>
              <w:t xml:space="preserve">lead, </w:t>
            </w:r>
            <w:r w:rsidR="007E25DB" w:rsidRPr="00D249BC">
              <w:rPr>
                <w:rFonts w:ascii="Trebuchet MS" w:hAnsi="Trebuchet MS"/>
                <w:sz w:val="22"/>
                <w:szCs w:val="22"/>
                <w:lang w:val="en-US"/>
              </w:rPr>
              <w:t>manage</w:t>
            </w:r>
            <w:r w:rsidR="00AA0A28" w:rsidRPr="00D249BC">
              <w:rPr>
                <w:rFonts w:ascii="Trebuchet MS" w:hAnsi="Trebuchet MS"/>
                <w:sz w:val="22"/>
                <w:szCs w:val="22"/>
                <w:lang w:val="en-US"/>
              </w:rPr>
              <w:t>, develop</w:t>
            </w:r>
            <w:r w:rsidR="007E25DB" w:rsidRPr="00D249BC">
              <w:rPr>
                <w:rFonts w:ascii="Trebuchet MS" w:hAnsi="Trebuchet MS"/>
                <w:sz w:val="22"/>
                <w:szCs w:val="22"/>
                <w:lang w:val="en-US"/>
              </w:rPr>
              <w:t xml:space="preserve"> and supervise</w:t>
            </w:r>
            <w:r w:rsidR="00915298" w:rsidRPr="00D249BC">
              <w:rPr>
                <w:rFonts w:ascii="Trebuchet MS" w:hAnsi="Trebuchet MS"/>
                <w:sz w:val="22"/>
                <w:szCs w:val="22"/>
                <w:lang w:val="en-US"/>
              </w:rPr>
              <w:t xml:space="preserve"> </w:t>
            </w:r>
            <w:r w:rsidR="00D31BFB" w:rsidRPr="00D249BC">
              <w:rPr>
                <w:rFonts w:ascii="Trebuchet MS" w:hAnsi="Trebuchet MS"/>
                <w:sz w:val="22"/>
                <w:szCs w:val="22"/>
                <w:lang w:val="en-US"/>
              </w:rPr>
              <w:t xml:space="preserve">a </w:t>
            </w:r>
            <w:r w:rsidR="00915298" w:rsidRPr="00D249BC">
              <w:rPr>
                <w:rFonts w:ascii="Trebuchet MS" w:hAnsi="Trebuchet MS"/>
                <w:sz w:val="22"/>
                <w:szCs w:val="22"/>
                <w:lang w:val="en-US"/>
              </w:rPr>
              <w:t xml:space="preserve">suitably </w:t>
            </w:r>
            <w:r w:rsidR="00D31BFB" w:rsidRPr="00D249BC">
              <w:rPr>
                <w:rFonts w:ascii="Trebuchet MS" w:hAnsi="Trebuchet MS"/>
                <w:sz w:val="22"/>
                <w:szCs w:val="22"/>
                <w:lang w:val="en-US"/>
              </w:rPr>
              <w:t xml:space="preserve">experienced and qualified </w:t>
            </w:r>
            <w:r w:rsidR="00126902" w:rsidRPr="00D249BC">
              <w:rPr>
                <w:rFonts w:ascii="Trebuchet MS" w:hAnsi="Trebuchet MS"/>
                <w:sz w:val="22"/>
                <w:szCs w:val="22"/>
                <w:lang w:val="en-US"/>
              </w:rPr>
              <w:t xml:space="preserve">multi-disciplinary </w:t>
            </w:r>
            <w:r w:rsidR="00D31BFB" w:rsidRPr="00D249BC">
              <w:rPr>
                <w:rFonts w:ascii="Trebuchet MS" w:hAnsi="Trebuchet MS"/>
                <w:sz w:val="22"/>
                <w:szCs w:val="22"/>
                <w:lang w:val="en-US"/>
              </w:rPr>
              <w:t xml:space="preserve">staff </w:t>
            </w:r>
            <w:r w:rsidR="00126902" w:rsidRPr="00D249BC">
              <w:rPr>
                <w:rFonts w:ascii="Trebuchet MS" w:hAnsi="Trebuchet MS"/>
                <w:sz w:val="22"/>
                <w:szCs w:val="22"/>
                <w:lang w:val="en-US"/>
              </w:rPr>
              <w:t>team</w:t>
            </w:r>
            <w:r w:rsidR="007071BC" w:rsidRPr="00D249BC">
              <w:rPr>
                <w:rFonts w:ascii="Trebuchet MS" w:hAnsi="Trebuchet MS"/>
                <w:sz w:val="22"/>
                <w:szCs w:val="22"/>
                <w:lang w:val="en-US"/>
              </w:rPr>
              <w:t>, who can</w:t>
            </w:r>
            <w:r w:rsidR="00D31BFB" w:rsidRPr="00D249BC">
              <w:rPr>
                <w:rFonts w:ascii="Trebuchet MS" w:hAnsi="Trebuchet MS"/>
                <w:sz w:val="22"/>
                <w:szCs w:val="22"/>
                <w:lang w:val="en-US"/>
              </w:rPr>
              <w:t xml:space="preserve"> deliver the homes </w:t>
            </w:r>
            <w:r w:rsidR="007071BC" w:rsidRPr="00D249BC">
              <w:rPr>
                <w:rFonts w:ascii="Trebuchet MS" w:hAnsi="Trebuchet MS"/>
                <w:sz w:val="22"/>
                <w:szCs w:val="22"/>
                <w:lang w:val="en-US"/>
              </w:rPr>
              <w:t xml:space="preserve">intended </w:t>
            </w:r>
            <w:r w:rsidR="00D31BFB" w:rsidRPr="00D249BC">
              <w:rPr>
                <w:rFonts w:ascii="Trebuchet MS" w:hAnsi="Trebuchet MS"/>
                <w:sz w:val="22"/>
                <w:szCs w:val="22"/>
                <w:lang w:val="en-US"/>
              </w:rPr>
              <w:t xml:space="preserve">outcomes. </w:t>
            </w:r>
            <w:r w:rsidR="00122494" w:rsidRPr="00D249BC">
              <w:rPr>
                <w:rFonts w:ascii="Trebuchet MS" w:hAnsi="Trebuchet MS"/>
                <w:sz w:val="22"/>
                <w:szCs w:val="22"/>
                <w:lang w:val="en-US"/>
              </w:rPr>
              <w:t>Maintain Workforce Development Plans.</w:t>
            </w:r>
          </w:p>
          <w:p w14:paraId="2DEFF5F5" w14:textId="77777777" w:rsidR="00D31BFB" w:rsidRPr="00D249BC" w:rsidRDefault="00D31BFB" w:rsidP="007E25DB">
            <w:pPr>
              <w:spacing w:line="276" w:lineRule="auto"/>
              <w:jc w:val="both"/>
              <w:rPr>
                <w:rFonts w:ascii="Trebuchet MS" w:hAnsi="Trebuchet MS"/>
                <w:sz w:val="22"/>
                <w:szCs w:val="22"/>
                <w:lang w:val="en-US"/>
              </w:rPr>
            </w:pPr>
          </w:p>
          <w:p w14:paraId="69BB8075" w14:textId="77777777" w:rsidR="001C188D" w:rsidRPr="00D249BC" w:rsidRDefault="00B11B16" w:rsidP="007E25DB">
            <w:pPr>
              <w:spacing w:line="276" w:lineRule="auto"/>
              <w:jc w:val="both"/>
              <w:rPr>
                <w:rFonts w:ascii="Trebuchet MS" w:hAnsi="Trebuchet MS"/>
                <w:sz w:val="22"/>
                <w:szCs w:val="22"/>
                <w:lang w:val="en-US"/>
              </w:rPr>
            </w:pPr>
            <w:r w:rsidRPr="00D249BC">
              <w:rPr>
                <w:rFonts w:ascii="Trebuchet MS" w:hAnsi="Trebuchet MS"/>
                <w:sz w:val="22"/>
                <w:szCs w:val="22"/>
                <w:lang w:val="en-US"/>
              </w:rPr>
              <w:t xml:space="preserve">Lead </w:t>
            </w:r>
            <w:r w:rsidR="00126902" w:rsidRPr="00D249BC">
              <w:rPr>
                <w:rFonts w:ascii="Trebuchet MS" w:hAnsi="Trebuchet MS"/>
                <w:sz w:val="22"/>
                <w:szCs w:val="22"/>
                <w:lang w:val="en-US"/>
              </w:rPr>
              <w:t xml:space="preserve">the </w:t>
            </w:r>
            <w:r w:rsidRPr="00D249BC">
              <w:rPr>
                <w:rFonts w:ascii="Trebuchet MS" w:hAnsi="Trebuchet MS"/>
                <w:sz w:val="22"/>
                <w:szCs w:val="22"/>
                <w:lang w:val="en-US"/>
              </w:rPr>
              <w:t xml:space="preserve">team to implement approaches which respond to the </w:t>
            </w:r>
            <w:r w:rsidR="00122494" w:rsidRPr="00D249BC">
              <w:rPr>
                <w:rFonts w:ascii="Trebuchet MS" w:hAnsi="Trebuchet MS"/>
                <w:sz w:val="22"/>
                <w:szCs w:val="22"/>
                <w:lang w:val="en-US"/>
              </w:rPr>
              <w:t xml:space="preserve">risks, needs and strengths relating to </w:t>
            </w:r>
            <w:r w:rsidRPr="00D249BC">
              <w:rPr>
                <w:rFonts w:ascii="Trebuchet MS" w:hAnsi="Trebuchet MS"/>
                <w:sz w:val="22"/>
                <w:szCs w:val="22"/>
                <w:lang w:val="en-US"/>
              </w:rPr>
              <w:t xml:space="preserve">each child. </w:t>
            </w:r>
            <w:r w:rsidR="008E6AE9" w:rsidRPr="00D249BC">
              <w:rPr>
                <w:rFonts w:ascii="Trebuchet MS" w:hAnsi="Trebuchet MS"/>
                <w:sz w:val="22"/>
                <w:szCs w:val="22"/>
                <w:lang w:val="en-US"/>
              </w:rPr>
              <w:t>Uphold high standards of ethical behaviour within and outside the organisation.</w:t>
            </w:r>
            <w:r w:rsidR="00D31BFB" w:rsidRPr="00D249BC">
              <w:rPr>
                <w:rFonts w:ascii="Trebuchet MS" w:hAnsi="Trebuchet MS"/>
                <w:sz w:val="22"/>
                <w:szCs w:val="22"/>
              </w:rPr>
              <w:t xml:space="preserve"> </w:t>
            </w:r>
            <w:r w:rsidR="00D31BFB" w:rsidRPr="00D249BC">
              <w:rPr>
                <w:rFonts w:ascii="Trebuchet MS" w:hAnsi="Trebuchet MS"/>
                <w:sz w:val="22"/>
                <w:szCs w:val="22"/>
                <w:lang w:val="en-US"/>
              </w:rPr>
              <w:t>Organise staff rotas to</w:t>
            </w:r>
            <w:r w:rsidR="001C188D" w:rsidRPr="00D249BC">
              <w:rPr>
                <w:rFonts w:ascii="Trebuchet MS" w:hAnsi="Trebuchet MS"/>
                <w:sz w:val="22"/>
                <w:szCs w:val="22"/>
                <w:lang w:val="en-US"/>
              </w:rPr>
              <w:t xml:space="preserve"> ensure staffing suffiency.</w:t>
            </w:r>
          </w:p>
          <w:p w14:paraId="593BFB25" w14:textId="77777777" w:rsidR="001C188D" w:rsidRPr="00D249BC" w:rsidRDefault="001C188D" w:rsidP="007E25DB">
            <w:pPr>
              <w:spacing w:line="276" w:lineRule="auto"/>
              <w:jc w:val="both"/>
              <w:rPr>
                <w:rFonts w:ascii="Trebuchet MS" w:hAnsi="Trebuchet MS"/>
                <w:sz w:val="22"/>
                <w:szCs w:val="22"/>
                <w:lang w:val="en-US"/>
              </w:rPr>
            </w:pPr>
          </w:p>
          <w:p w14:paraId="6D1E90D5" w14:textId="77777777" w:rsidR="008E6AE9" w:rsidRPr="00D249BC" w:rsidRDefault="001C188D" w:rsidP="007E25DB">
            <w:pPr>
              <w:spacing w:line="276" w:lineRule="auto"/>
              <w:jc w:val="both"/>
              <w:rPr>
                <w:rFonts w:ascii="Trebuchet MS" w:hAnsi="Trebuchet MS"/>
                <w:sz w:val="22"/>
                <w:szCs w:val="22"/>
                <w:lang w:val="en-US"/>
              </w:rPr>
            </w:pPr>
            <w:r w:rsidRPr="00D249BC">
              <w:rPr>
                <w:rFonts w:ascii="Trebuchet MS" w:hAnsi="Trebuchet MS"/>
                <w:sz w:val="22"/>
                <w:szCs w:val="22"/>
                <w:lang w:val="en-US"/>
              </w:rPr>
              <w:t>F</w:t>
            </w:r>
            <w:r w:rsidR="00D31BFB" w:rsidRPr="00D249BC">
              <w:rPr>
                <w:rFonts w:ascii="Trebuchet MS" w:hAnsi="Trebuchet MS"/>
                <w:sz w:val="22"/>
                <w:szCs w:val="22"/>
                <w:lang w:val="en-US"/>
              </w:rPr>
              <w:t xml:space="preserve">acilitate </w:t>
            </w:r>
            <w:r w:rsidR="00904396" w:rsidRPr="00D249BC">
              <w:rPr>
                <w:rFonts w:ascii="Trebuchet MS" w:hAnsi="Trebuchet MS"/>
                <w:sz w:val="22"/>
                <w:szCs w:val="22"/>
                <w:lang w:val="en-US"/>
              </w:rPr>
              <w:t xml:space="preserve">core </w:t>
            </w:r>
            <w:r w:rsidR="00D31BFB" w:rsidRPr="00D249BC">
              <w:rPr>
                <w:rFonts w:ascii="Trebuchet MS" w:hAnsi="Trebuchet MS"/>
                <w:sz w:val="22"/>
                <w:szCs w:val="22"/>
                <w:lang w:val="en-US"/>
              </w:rPr>
              <w:t xml:space="preserve">training to ensure high </w:t>
            </w:r>
            <w:r w:rsidR="00AA0A28" w:rsidRPr="00D249BC">
              <w:rPr>
                <w:rFonts w:ascii="Trebuchet MS" w:hAnsi="Trebuchet MS"/>
                <w:sz w:val="22"/>
                <w:szCs w:val="22"/>
                <w:lang w:val="en-US"/>
              </w:rPr>
              <w:t xml:space="preserve">standards of </w:t>
            </w:r>
            <w:r w:rsidR="00122494" w:rsidRPr="00D249BC">
              <w:rPr>
                <w:rFonts w:ascii="Trebuchet MS" w:hAnsi="Trebuchet MS"/>
                <w:sz w:val="22"/>
                <w:szCs w:val="22"/>
                <w:lang w:val="en-US"/>
              </w:rPr>
              <w:t xml:space="preserve">safeguarding and </w:t>
            </w:r>
            <w:r w:rsidR="00AA0A28" w:rsidRPr="00D249BC">
              <w:rPr>
                <w:rFonts w:ascii="Trebuchet MS" w:hAnsi="Trebuchet MS"/>
                <w:sz w:val="22"/>
                <w:szCs w:val="22"/>
                <w:lang w:val="en-US"/>
              </w:rPr>
              <w:t>childcare practice</w:t>
            </w:r>
            <w:r w:rsidR="00D31BFB" w:rsidRPr="00D249BC">
              <w:rPr>
                <w:rFonts w:ascii="Trebuchet MS" w:hAnsi="Trebuchet MS"/>
                <w:sz w:val="22"/>
                <w:szCs w:val="22"/>
                <w:lang w:val="en-US"/>
              </w:rPr>
              <w:t>.</w:t>
            </w:r>
            <w:r w:rsidRPr="00D249BC">
              <w:rPr>
                <w:rFonts w:ascii="Trebuchet MS" w:hAnsi="Trebuchet MS"/>
                <w:sz w:val="22"/>
                <w:szCs w:val="22"/>
              </w:rPr>
              <w:t xml:space="preserve"> </w:t>
            </w:r>
            <w:r w:rsidRPr="00D249BC">
              <w:rPr>
                <w:rFonts w:ascii="Trebuchet MS" w:hAnsi="Trebuchet MS"/>
                <w:sz w:val="22"/>
                <w:szCs w:val="22"/>
                <w:lang w:val="en-US"/>
              </w:rPr>
              <w:t>Ensure</w:t>
            </w:r>
            <w:r w:rsidR="00904396" w:rsidRPr="00D249BC">
              <w:rPr>
                <w:rFonts w:ascii="Trebuchet MS" w:hAnsi="Trebuchet MS"/>
                <w:sz w:val="22"/>
                <w:szCs w:val="22"/>
                <w:lang w:val="en-US"/>
              </w:rPr>
              <w:t xml:space="preserve"> all staff hold or </w:t>
            </w:r>
            <w:r w:rsidRPr="00D249BC">
              <w:rPr>
                <w:rFonts w:ascii="Trebuchet MS" w:hAnsi="Trebuchet MS"/>
                <w:sz w:val="22"/>
                <w:szCs w:val="22"/>
                <w:lang w:val="en-US"/>
              </w:rPr>
              <w:t>achieve</w:t>
            </w:r>
            <w:r w:rsidR="00904396" w:rsidRPr="00D249BC">
              <w:rPr>
                <w:rFonts w:ascii="Trebuchet MS" w:hAnsi="Trebuchet MS"/>
                <w:sz w:val="22"/>
                <w:szCs w:val="22"/>
                <w:lang w:val="en-US"/>
              </w:rPr>
              <w:t xml:space="preserve"> mandatory </w:t>
            </w:r>
            <w:r w:rsidR="00122494" w:rsidRPr="00D249BC">
              <w:rPr>
                <w:rFonts w:ascii="Trebuchet MS" w:hAnsi="Trebuchet MS"/>
                <w:sz w:val="22"/>
                <w:szCs w:val="22"/>
                <w:lang w:val="en-US"/>
              </w:rPr>
              <w:t xml:space="preserve">childcare </w:t>
            </w:r>
            <w:r w:rsidR="00904396" w:rsidRPr="00D249BC">
              <w:rPr>
                <w:rFonts w:ascii="Trebuchet MS" w:hAnsi="Trebuchet MS"/>
                <w:sz w:val="22"/>
                <w:szCs w:val="22"/>
                <w:lang w:val="en-US"/>
              </w:rPr>
              <w:t xml:space="preserve">qualifications within set timescale. </w:t>
            </w:r>
            <w:r w:rsidRPr="00D249BC">
              <w:rPr>
                <w:rFonts w:ascii="Trebuchet MS" w:hAnsi="Trebuchet MS"/>
                <w:sz w:val="22"/>
                <w:szCs w:val="22"/>
                <w:lang w:val="en-US"/>
              </w:rPr>
              <w:t xml:space="preserve"> </w:t>
            </w:r>
          </w:p>
          <w:p w14:paraId="48A725C7" w14:textId="77777777" w:rsidR="00904396" w:rsidRPr="00D249BC" w:rsidRDefault="00904396" w:rsidP="007E25DB">
            <w:pPr>
              <w:spacing w:line="276" w:lineRule="auto"/>
              <w:jc w:val="both"/>
              <w:rPr>
                <w:rFonts w:ascii="Trebuchet MS" w:hAnsi="Trebuchet MS"/>
                <w:sz w:val="22"/>
                <w:szCs w:val="22"/>
                <w:lang w:val="en-US"/>
              </w:rPr>
            </w:pPr>
          </w:p>
          <w:p w14:paraId="4F611A6F" w14:textId="77777777" w:rsidR="00B11B16" w:rsidRPr="00D249BC" w:rsidRDefault="00B11B16" w:rsidP="007E25DB">
            <w:pPr>
              <w:spacing w:line="276" w:lineRule="auto"/>
              <w:jc w:val="both"/>
              <w:rPr>
                <w:rFonts w:ascii="Trebuchet MS" w:hAnsi="Trebuchet MS"/>
                <w:sz w:val="22"/>
                <w:szCs w:val="22"/>
                <w:lang w:val="en-US"/>
              </w:rPr>
            </w:pPr>
            <w:r w:rsidRPr="00D249BC">
              <w:rPr>
                <w:rFonts w:ascii="Trebuchet MS" w:hAnsi="Trebuchet MS"/>
                <w:sz w:val="22"/>
                <w:szCs w:val="22"/>
                <w:lang w:val="en-US"/>
              </w:rPr>
              <w:t>Maintain a good understanding/working knowledge of children with emotional and behavioural difficulties, learning disabilities and behaviours that challenge.</w:t>
            </w:r>
            <w:r w:rsidR="00A40D8B" w:rsidRPr="00D249BC">
              <w:rPr>
                <w:rFonts w:ascii="Trebuchet MS" w:hAnsi="Trebuchet MS"/>
                <w:sz w:val="22"/>
                <w:szCs w:val="22"/>
                <w:lang w:val="en-US"/>
              </w:rPr>
              <w:t xml:space="preserve"> Embedding behavioural policies and plans</w:t>
            </w:r>
            <w:r w:rsidR="003A7AB6" w:rsidRPr="00D249BC">
              <w:rPr>
                <w:rFonts w:ascii="Trebuchet MS" w:hAnsi="Trebuchet MS"/>
                <w:sz w:val="22"/>
                <w:szCs w:val="22"/>
                <w:lang w:val="en-US"/>
              </w:rPr>
              <w:t>;</w:t>
            </w:r>
            <w:r w:rsidR="008E6AE9" w:rsidRPr="00D249BC">
              <w:rPr>
                <w:rFonts w:ascii="Trebuchet MS" w:hAnsi="Trebuchet MS"/>
                <w:sz w:val="22"/>
                <w:szCs w:val="22"/>
                <w:lang w:val="en-US"/>
              </w:rPr>
              <w:t xml:space="preserve"> delivering risk management and therapeutic interventions.</w:t>
            </w:r>
            <w:r w:rsidR="00A40D8B" w:rsidRPr="00D249BC">
              <w:rPr>
                <w:rFonts w:ascii="Trebuchet MS" w:hAnsi="Trebuchet MS"/>
                <w:sz w:val="22"/>
                <w:szCs w:val="22"/>
                <w:lang w:val="en-US"/>
              </w:rPr>
              <w:t xml:space="preserve"> </w:t>
            </w:r>
          </w:p>
          <w:p w14:paraId="5B3FF7AE" w14:textId="77777777" w:rsidR="00F179AE" w:rsidRPr="00D249BC" w:rsidRDefault="00F179AE" w:rsidP="007E25DB">
            <w:pPr>
              <w:spacing w:line="276" w:lineRule="auto"/>
              <w:jc w:val="both"/>
              <w:rPr>
                <w:rFonts w:ascii="Trebuchet MS" w:hAnsi="Trebuchet MS"/>
                <w:sz w:val="22"/>
                <w:szCs w:val="22"/>
                <w:lang w:val="en-US"/>
              </w:rPr>
            </w:pPr>
          </w:p>
          <w:p w14:paraId="400DA281" w14:textId="77777777" w:rsidR="007E25DB" w:rsidRPr="00D249BC" w:rsidRDefault="00F179AE" w:rsidP="007E25DB">
            <w:pPr>
              <w:spacing w:line="276" w:lineRule="auto"/>
              <w:jc w:val="both"/>
              <w:rPr>
                <w:rFonts w:ascii="Trebuchet MS" w:hAnsi="Trebuchet MS"/>
                <w:sz w:val="22"/>
                <w:szCs w:val="22"/>
              </w:rPr>
            </w:pPr>
            <w:r w:rsidRPr="00D249BC">
              <w:rPr>
                <w:rFonts w:ascii="Trebuchet MS" w:hAnsi="Trebuchet MS"/>
                <w:sz w:val="22"/>
                <w:szCs w:val="22"/>
                <w:lang w:val="en-US"/>
              </w:rPr>
              <w:t>Operate an effective key worker system</w:t>
            </w:r>
            <w:r w:rsidR="00126902" w:rsidRPr="00D249BC">
              <w:rPr>
                <w:rFonts w:ascii="Trebuchet MS" w:hAnsi="Trebuchet MS"/>
                <w:sz w:val="22"/>
                <w:szCs w:val="22"/>
                <w:lang w:val="en-US"/>
              </w:rPr>
              <w:t xml:space="preserve">. </w:t>
            </w:r>
            <w:r w:rsidR="007071BC" w:rsidRPr="00D249BC">
              <w:rPr>
                <w:rFonts w:ascii="Trebuchet MS" w:hAnsi="Trebuchet MS"/>
                <w:sz w:val="22"/>
                <w:szCs w:val="22"/>
                <w:lang w:val="en-US"/>
              </w:rPr>
              <w:t>This includes</w:t>
            </w:r>
            <w:r w:rsidR="00904396" w:rsidRPr="00D249BC">
              <w:rPr>
                <w:rFonts w:ascii="Trebuchet MS" w:hAnsi="Trebuchet MS"/>
                <w:sz w:val="22"/>
                <w:szCs w:val="22"/>
                <w:lang w:val="en-US"/>
              </w:rPr>
              <w:t xml:space="preserve"> outreach outside of the home </w:t>
            </w:r>
            <w:r w:rsidR="001C188D" w:rsidRPr="00D249BC">
              <w:rPr>
                <w:rFonts w:ascii="Trebuchet MS" w:hAnsi="Trebuchet MS"/>
                <w:sz w:val="22"/>
                <w:szCs w:val="22"/>
                <w:lang w:val="en-US"/>
              </w:rPr>
              <w:t>so children and young people have</w:t>
            </w:r>
            <w:r w:rsidR="003A7AB6" w:rsidRPr="00D249BC">
              <w:rPr>
                <w:rFonts w:ascii="Trebuchet MS" w:hAnsi="Trebuchet MS"/>
                <w:sz w:val="22"/>
                <w:szCs w:val="22"/>
                <w:lang w:val="en-US"/>
              </w:rPr>
              <w:t xml:space="preserve"> </w:t>
            </w:r>
            <w:r w:rsidR="002D06F7" w:rsidRPr="00D249BC">
              <w:rPr>
                <w:rFonts w:ascii="Trebuchet MS" w:hAnsi="Trebuchet MS"/>
                <w:sz w:val="22"/>
                <w:szCs w:val="22"/>
                <w:lang w:val="en-US"/>
              </w:rPr>
              <w:t>a positive, supported moving in</w:t>
            </w:r>
            <w:r w:rsidR="00126902" w:rsidRPr="00D249BC">
              <w:rPr>
                <w:rFonts w:ascii="Trebuchet MS" w:hAnsi="Trebuchet MS"/>
                <w:sz w:val="22"/>
                <w:szCs w:val="22"/>
                <w:lang w:val="en-US"/>
              </w:rPr>
              <w:t xml:space="preserve"> and </w:t>
            </w:r>
            <w:r w:rsidR="002D06F7" w:rsidRPr="00D249BC">
              <w:rPr>
                <w:rFonts w:ascii="Trebuchet MS" w:hAnsi="Trebuchet MS"/>
                <w:sz w:val="22"/>
                <w:szCs w:val="22"/>
                <w:lang w:val="en-US"/>
              </w:rPr>
              <w:t>moving</w:t>
            </w:r>
            <w:r w:rsidR="003A7AB6" w:rsidRPr="00D249BC">
              <w:rPr>
                <w:rFonts w:ascii="Trebuchet MS" w:hAnsi="Trebuchet MS"/>
                <w:sz w:val="22"/>
                <w:szCs w:val="22"/>
                <w:lang w:val="en-US"/>
              </w:rPr>
              <w:t xml:space="preserve"> on</w:t>
            </w:r>
            <w:r w:rsidR="00126902" w:rsidRPr="00D249BC">
              <w:rPr>
                <w:rFonts w:ascii="Trebuchet MS" w:hAnsi="Trebuchet MS"/>
                <w:sz w:val="22"/>
                <w:szCs w:val="22"/>
                <w:lang w:val="en-US"/>
              </w:rPr>
              <w:t xml:space="preserve"> experience</w:t>
            </w:r>
            <w:r w:rsidR="00AA0A28" w:rsidRPr="00D249BC">
              <w:rPr>
                <w:rFonts w:ascii="Trebuchet MS" w:hAnsi="Trebuchet MS"/>
                <w:sz w:val="22"/>
                <w:szCs w:val="22"/>
                <w:lang w:val="en-US"/>
              </w:rPr>
              <w:t>.</w:t>
            </w:r>
          </w:p>
          <w:p w14:paraId="662015F6" w14:textId="77777777" w:rsidR="008E6AE9" w:rsidRPr="00D249BC" w:rsidRDefault="008E6AE9" w:rsidP="007E25DB">
            <w:pPr>
              <w:spacing w:line="276" w:lineRule="auto"/>
              <w:jc w:val="both"/>
              <w:rPr>
                <w:rFonts w:ascii="Trebuchet MS" w:hAnsi="Trebuchet MS"/>
                <w:sz w:val="22"/>
                <w:szCs w:val="22"/>
                <w:lang w:val="en-US"/>
              </w:rPr>
            </w:pPr>
          </w:p>
          <w:p w14:paraId="77F77C2B" w14:textId="77777777" w:rsidR="004A19F7" w:rsidRPr="00D249BC" w:rsidRDefault="00A104A2" w:rsidP="007E25DB">
            <w:pPr>
              <w:spacing w:line="276" w:lineRule="auto"/>
              <w:jc w:val="both"/>
              <w:rPr>
                <w:rFonts w:ascii="Trebuchet MS" w:hAnsi="Trebuchet MS"/>
                <w:sz w:val="22"/>
                <w:szCs w:val="22"/>
                <w:lang w:val="en-US"/>
              </w:rPr>
            </w:pPr>
            <w:r w:rsidRPr="00D249BC">
              <w:rPr>
                <w:rFonts w:ascii="Trebuchet MS" w:hAnsi="Trebuchet MS"/>
                <w:sz w:val="22"/>
                <w:szCs w:val="22"/>
                <w:lang w:val="en-US"/>
              </w:rPr>
              <w:t>Lead an</w:t>
            </w:r>
            <w:r w:rsidR="008E6AE9" w:rsidRPr="00D249BC">
              <w:rPr>
                <w:rFonts w:ascii="Trebuchet MS" w:hAnsi="Trebuchet MS"/>
                <w:sz w:val="22"/>
                <w:szCs w:val="22"/>
                <w:lang w:val="en-US"/>
              </w:rPr>
              <w:t>d partici</w:t>
            </w:r>
            <w:r w:rsidR="00C400AC" w:rsidRPr="00D249BC">
              <w:rPr>
                <w:rFonts w:ascii="Trebuchet MS" w:hAnsi="Trebuchet MS"/>
                <w:sz w:val="22"/>
                <w:szCs w:val="22"/>
                <w:lang w:val="en-US"/>
              </w:rPr>
              <w:t xml:space="preserve">pate in staff meetings/training: </w:t>
            </w:r>
            <w:r w:rsidR="008E6AE9" w:rsidRPr="00D249BC">
              <w:rPr>
                <w:rFonts w:ascii="Trebuchet MS" w:hAnsi="Trebuchet MS"/>
                <w:sz w:val="22"/>
                <w:szCs w:val="22"/>
                <w:lang w:val="en-US"/>
              </w:rPr>
              <w:t>apply models of deliver</w:t>
            </w:r>
            <w:r w:rsidR="00D31BFB" w:rsidRPr="00D249BC">
              <w:rPr>
                <w:rFonts w:ascii="Trebuchet MS" w:hAnsi="Trebuchet MS"/>
                <w:sz w:val="22"/>
                <w:szCs w:val="22"/>
                <w:lang w:val="en-US"/>
              </w:rPr>
              <w:t>y to further continuity of care</w:t>
            </w:r>
            <w:r w:rsidR="00AC77A8" w:rsidRPr="00D249BC">
              <w:rPr>
                <w:rFonts w:ascii="Trebuchet MS" w:hAnsi="Trebuchet MS"/>
                <w:sz w:val="22"/>
                <w:szCs w:val="22"/>
                <w:lang w:val="en-US"/>
              </w:rPr>
              <w:t>.</w:t>
            </w:r>
            <w:r w:rsidR="002A68E3" w:rsidRPr="00D249BC">
              <w:rPr>
                <w:rFonts w:ascii="Trebuchet MS" w:hAnsi="Trebuchet MS"/>
                <w:sz w:val="22"/>
                <w:szCs w:val="22"/>
                <w:lang w:val="en-US"/>
              </w:rPr>
              <w:t xml:space="preserve"> </w:t>
            </w:r>
            <w:r w:rsidR="004A19F7" w:rsidRPr="00D249BC">
              <w:rPr>
                <w:rFonts w:ascii="Trebuchet MS" w:hAnsi="Trebuchet MS"/>
                <w:sz w:val="22"/>
                <w:szCs w:val="22"/>
                <w:lang w:val="en-US"/>
              </w:rPr>
              <w:t>P</w:t>
            </w:r>
            <w:r w:rsidR="0035429C" w:rsidRPr="00D249BC">
              <w:rPr>
                <w:rFonts w:ascii="Trebuchet MS" w:hAnsi="Trebuchet MS"/>
                <w:sz w:val="22"/>
                <w:szCs w:val="22"/>
                <w:lang w:val="en-US"/>
              </w:rPr>
              <w:t>roactively review</w:t>
            </w:r>
            <w:r w:rsidR="00F90B19" w:rsidRPr="00D249BC">
              <w:rPr>
                <w:rFonts w:ascii="Trebuchet MS" w:hAnsi="Trebuchet MS"/>
                <w:sz w:val="22"/>
                <w:szCs w:val="22"/>
                <w:lang w:val="en-US"/>
              </w:rPr>
              <w:t xml:space="preserve"> probationary periods, </w:t>
            </w:r>
            <w:r w:rsidR="0035429C" w:rsidRPr="00D249BC">
              <w:rPr>
                <w:rFonts w:ascii="Trebuchet MS" w:hAnsi="Trebuchet MS"/>
                <w:sz w:val="22"/>
                <w:szCs w:val="22"/>
                <w:lang w:val="en-US"/>
              </w:rPr>
              <w:t xml:space="preserve">assess </w:t>
            </w:r>
            <w:r w:rsidR="004A19F7" w:rsidRPr="00D249BC">
              <w:rPr>
                <w:rFonts w:ascii="Trebuchet MS" w:hAnsi="Trebuchet MS"/>
                <w:sz w:val="22"/>
                <w:szCs w:val="22"/>
                <w:lang w:val="en-US"/>
              </w:rPr>
              <w:t>own</w:t>
            </w:r>
            <w:r w:rsidR="008E6AE9" w:rsidRPr="00D249BC">
              <w:rPr>
                <w:rFonts w:ascii="Trebuchet MS" w:hAnsi="Trebuchet MS"/>
                <w:sz w:val="22"/>
                <w:szCs w:val="22"/>
                <w:lang w:val="en-US"/>
              </w:rPr>
              <w:t xml:space="preserve"> and team</w:t>
            </w:r>
            <w:r w:rsidR="004A19F7" w:rsidRPr="00D249BC">
              <w:rPr>
                <w:rFonts w:ascii="Trebuchet MS" w:hAnsi="Trebuchet MS"/>
                <w:sz w:val="22"/>
                <w:szCs w:val="22"/>
                <w:lang w:val="en-US"/>
              </w:rPr>
              <w:t xml:space="preserve"> performance, </w:t>
            </w:r>
            <w:r w:rsidR="00D31BFB" w:rsidRPr="00D249BC">
              <w:rPr>
                <w:rFonts w:ascii="Trebuchet MS" w:hAnsi="Trebuchet MS"/>
                <w:sz w:val="22"/>
                <w:szCs w:val="22"/>
                <w:lang w:val="en-US"/>
              </w:rPr>
              <w:t>to support continuous improvement and act</w:t>
            </w:r>
            <w:r w:rsidR="008E6AE9" w:rsidRPr="00D249BC">
              <w:rPr>
                <w:rFonts w:ascii="Trebuchet MS" w:hAnsi="Trebuchet MS"/>
                <w:sz w:val="22"/>
                <w:szCs w:val="22"/>
                <w:lang w:val="en-US"/>
              </w:rPr>
              <w:t xml:space="preserve"> on areas of development</w:t>
            </w:r>
            <w:r w:rsidR="00D31BFB" w:rsidRPr="00D249BC">
              <w:rPr>
                <w:rFonts w:ascii="Trebuchet MS" w:hAnsi="Trebuchet MS"/>
                <w:sz w:val="22"/>
                <w:szCs w:val="22"/>
                <w:lang w:val="en-US"/>
              </w:rPr>
              <w:t>.</w:t>
            </w:r>
          </w:p>
          <w:p w14:paraId="6C637CD9" w14:textId="77777777" w:rsidR="007E25DB" w:rsidRPr="00D249BC" w:rsidRDefault="007E25DB" w:rsidP="007E25DB">
            <w:pPr>
              <w:spacing w:line="276" w:lineRule="auto"/>
              <w:jc w:val="both"/>
              <w:rPr>
                <w:rFonts w:ascii="Trebuchet MS" w:hAnsi="Trebuchet MS"/>
                <w:sz w:val="22"/>
                <w:szCs w:val="22"/>
                <w:lang w:val="en-US"/>
              </w:rPr>
            </w:pPr>
          </w:p>
          <w:p w14:paraId="3FB97B28" w14:textId="77777777" w:rsidR="002B38AF" w:rsidRPr="00D249BC" w:rsidRDefault="00782DCF" w:rsidP="007E25DB">
            <w:pPr>
              <w:spacing w:line="276" w:lineRule="auto"/>
              <w:jc w:val="both"/>
              <w:rPr>
                <w:rFonts w:ascii="Trebuchet MS" w:hAnsi="Trebuchet MS"/>
                <w:sz w:val="22"/>
                <w:szCs w:val="22"/>
                <w:lang w:val="en-US"/>
              </w:rPr>
            </w:pPr>
            <w:r w:rsidRPr="00D249BC">
              <w:rPr>
                <w:rFonts w:ascii="Trebuchet MS" w:hAnsi="Trebuchet MS"/>
                <w:sz w:val="22"/>
                <w:szCs w:val="22"/>
                <w:lang w:val="en-US"/>
              </w:rPr>
              <w:t>W</w:t>
            </w:r>
            <w:r w:rsidR="007E25DB" w:rsidRPr="00D249BC">
              <w:rPr>
                <w:rFonts w:ascii="Trebuchet MS" w:hAnsi="Trebuchet MS"/>
                <w:sz w:val="22"/>
                <w:szCs w:val="22"/>
                <w:lang w:val="en-US"/>
              </w:rPr>
              <w:t xml:space="preserve">ork with the Responsible Individual to contribute to the planning and development of the service.  </w:t>
            </w:r>
          </w:p>
          <w:p w14:paraId="49B67DC7" w14:textId="77777777" w:rsidR="002B38AF" w:rsidRPr="00D249BC" w:rsidRDefault="002B38AF" w:rsidP="007E25DB">
            <w:pPr>
              <w:spacing w:line="276" w:lineRule="auto"/>
              <w:jc w:val="both"/>
              <w:rPr>
                <w:rFonts w:ascii="Trebuchet MS" w:hAnsi="Trebuchet MS"/>
                <w:sz w:val="22"/>
                <w:szCs w:val="22"/>
                <w:lang w:val="en-US"/>
              </w:rPr>
            </w:pPr>
          </w:p>
          <w:p w14:paraId="790429BC" w14:textId="77777777" w:rsidR="007E25DB" w:rsidRPr="00D249BC" w:rsidRDefault="002B38AF" w:rsidP="007E25DB">
            <w:pPr>
              <w:spacing w:line="276" w:lineRule="auto"/>
              <w:jc w:val="both"/>
              <w:rPr>
                <w:rFonts w:ascii="Trebuchet MS" w:hAnsi="Trebuchet MS"/>
                <w:sz w:val="22"/>
                <w:szCs w:val="22"/>
                <w:lang w:val="en-US"/>
              </w:rPr>
            </w:pPr>
            <w:r w:rsidRPr="00D249BC">
              <w:rPr>
                <w:rFonts w:ascii="Trebuchet MS" w:hAnsi="Trebuchet MS"/>
                <w:sz w:val="22"/>
                <w:szCs w:val="22"/>
                <w:lang w:val="en-US"/>
              </w:rPr>
              <w:t xml:space="preserve">Work flexible hours if required to meet the needs of the service and young people. This </w:t>
            </w:r>
            <w:r w:rsidR="0035429C" w:rsidRPr="00D249BC">
              <w:rPr>
                <w:rFonts w:ascii="Trebuchet MS" w:hAnsi="Trebuchet MS"/>
                <w:sz w:val="22"/>
                <w:szCs w:val="22"/>
                <w:lang w:val="en-US"/>
              </w:rPr>
              <w:t xml:space="preserve">may involve: </w:t>
            </w:r>
            <w:r w:rsidR="001A5D3D" w:rsidRPr="00D249BC">
              <w:rPr>
                <w:rFonts w:ascii="Trebuchet MS" w:hAnsi="Trebuchet MS"/>
                <w:sz w:val="22"/>
                <w:szCs w:val="22"/>
                <w:lang w:val="en-US"/>
              </w:rPr>
              <w:t xml:space="preserve">on call, </w:t>
            </w:r>
            <w:r w:rsidRPr="00D249BC">
              <w:rPr>
                <w:rFonts w:ascii="Trebuchet MS" w:hAnsi="Trebuchet MS"/>
                <w:sz w:val="22"/>
                <w:szCs w:val="22"/>
                <w:lang w:val="en-US"/>
              </w:rPr>
              <w:t>short notice, sleeping-in</w:t>
            </w:r>
            <w:r w:rsidR="0035429C" w:rsidRPr="00D249BC">
              <w:rPr>
                <w:rFonts w:ascii="Trebuchet MS" w:hAnsi="Trebuchet MS"/>
                <w:sz w:val="22"/>
                <w:szCs w:val="22"/>
                <w:lang w:val="en-US"/>
              </w:rPr>
              <w:t xml:space="preserve">, public holiday </w:t>
            </w:r>
            <w:r w:rsidRPr="00D249BC">
              <w:rPr>
                <w:rFonts w:ascii="Trebuchet MS" w:hAnsi="Trebuchet MS"/>
                <w:sz w:val="22"/>
                <w:szCs w:val="22"/>
                <w:lang w:val="en-US"/>
              </w:rPr>
              <w:t>weekend working, and unit</w:t>
            </w:r>
            <w:r w:rsidR="00B11B16" w:rsidRPr="00D249BC">
              <w:rPr>
                <w:rFonts w:ascii="Trebuchet MS" w:hAnsi="Trebuchet MS"/>
                <w:sz w:val="22"/>
                <w:szCs w:val="22"/>
                <w:lang w:val="en-US"/>
              </w:rPr>
              <w:t xml:space="preserve"> holidays</w:t>
            </w:r>
          </w:p>
          <w:p w14:paraId="2FC20776" w14:textId="77777777" w:rsidR="00B11B16" w:rsidRPr="00D249BC" w:rsidRDefault="00B11B16" w:rsidP="007E25DB">
            <w:pPr>
              <w:spacing w:line="276" w:lineRule="auto"/>
              <w:jc w:val="both"/>
              <w:rPr>
                <w:rFonts w:ascii="Trebuchet MS" w:hAnsi="Trebuchet MS"/>
                <w:sz w:val="22"/>
                <w:szCs w:val="22"/>
                <w:lang w:val="en-US"/>
              </w:rPr>
            </w:pPr>
          </w:p>
          <w:p w14:paraId="41A4FE94" w14:textId="77777777" w:rsidR="007E25DB" w:rsidRPr="00D249BC" w:rsidRDefault="00B11B16" w:rsidP="007E25DB">
            <w:pPr>
              <w:spacing w:line="276" w:lineRule="auto"/>
              <w:jc w:val="both"/>
              <w:rPr>
                <w:rFonts w:ascii="Trebuchet MS" w:hAnsi="Trebuchet MS"/>
                <w:sz w:val="22"/>
                <w:szCs w:val="22"/>
                <w:lang w:val="en-US"/>
              </w:rPr>
            </w:pPr>
            <w:r w:rsidRPr="00D249BC">
              <w:rPr>
                <w:rFonts w:ascii="Trebuchet MS" w:hAnsi="Trebuchet MS"/>
                <w:sz w:val="22"/>
                <w:szCs w:val="22"/>
                <w:lang w:val="en-US"/>
              </w:rPr>
              <w:t>Manage time and resources within the home including managing financial expenditure against budgets and ensuring recording is accurately completed.</w:t>
            </w:r>
          </w:p>
          <w:p w14:paraId="71C73CE5" w14:textId="77777777" w:rsidR="004402AB" w:rsidRPr="00D249BC" w:rsidRDefault="004402AB" w:rsidP="007E25DB">
            <w:pPr>
              <w:spacing w:line="276" w:lineRule="auto"/>
              <w:jc w:val="both"/>
              <w:rPr>
                <w:rFonts w:ascii="Trebuchet MS" w:hAnsi="Trebuchet MS"/>
                <w:sz w:val="22"/>
                <w:szCs w:val="22"/>
                <w:lang w:val="en-US"/>
              </w:rPr>
            </w:pPr>
          </w:p>
        </w:tc>
      </w:tr>
      <w:tr w:rsidR="006B5A92" w:rsidRPr="00D249BC" w14:paraId="1EFCDA49" w14:textId="77777777" w:rsidTr="006B5A92">
        <w:tc>
          <w:tcPr>
            <w:tcW w:w="9105" w:type="dxa"/>
            <w:shd w:val="clear" w:color="auto" w:fill="DEEAF6" w:themeFill="accent1" w:themeFillTint="33"/>
          </w:tcPr>
          <w:p w14:paraId="2DEAAD08" w14:textId="77777777" w:rsidR="006B5A92" w:rsidRPr="00D249BC" w:rsidRDefault="006B5A92" w:rsidP="00D35B55">
            <w:pPr>
              <w:spacing w:line="276" w:lineRule="auto"/>
              <w:jc w:val="both"/>
              <w:rPr>
                <w:rFonts w:ascii="Trebuchet MS" w:hAnsi="Trebuchet MS"/>
                <w:sz w:val="22"/>
                <w:szCs w:val="22"/>
                <w:lang w:val="en-US"/>
              </w:rPr>
            </w:pPr>
            <w:r w:rsidRPr="00D249BC">
              <w:rPr>
                <w:rFonts w:ascii="Trebuchet MS" w:hAnsi="Trebuchet MS"/>
                <w:sz w:val="22"/>
                <w:szCs w:val="22"/>
                <w:lang w:val="en-US"/>
              </w:rPr>
              <w:t>ACHIEVE the DEVELOPMENT of CHILDREN and YOUNG PEOPLE</w:t>
            </w:r>
          </w:p>
        </w:tc>
      </w:tr>
      <w:tr w:rsidR="006B5A92" w:rsidRPr="00D249BC" w14:paraId="73122AB1" w14:textId="77777777" w:rsidTr="006B5A92">
        <w:tc>
          <w:tcPr>
            <w:tcW w:w="9105" w:type="dxa"/>
          </w:tcPr>
          <w:p w14:paraId="654ED5D8" w14:textId="77777777" w:rsidR="006B5A92" w:rsidRPr="00D249BC" w:rsidRDefault="006B5A92" w:rsidP="00D35B55">
            <w:pPr>
              <w:spacing w:line="276" w:lineRule="auto"/>
              <w:jc w:val="both"/>
              <w:rPr>
                <w:rFonts w:ascii="Trebuchet MS" w:hAnsi="Trebuchet MS"/>
                <w:sz w:val="22"/>
                <w:szCs w:val="22"/>
                <w:lang w:val="en-US"/>
              </w:rPr>
            </w:pPr>
          </w:p>
          <w:p w14:paraId="1C6EA992" w14:textId="77777777" w:rsidR="00B11B16" w:rsidRPr="00D249BC" w:rsidRDefault="00B11B16" w:rsidP="00346385">
            <w:pPr>
              <w:spacing w:line="276" w:lineRule="auto"/>
              <w:jc w:val="both"/>
              <w:rPr>
                <w:rFonts w:ascii="Trebuchet MS" w:hAnsi="Trebuchet MS"/>
                <w:sz w:val="22"/>
                <w:szCs w:val="22"/>
                <w:lang w:val="en-US"/>
              </w:rPr>
            </w:pPr>
            <w:r w:rsidRPr="00D249BC">
              <w:rPr>
                <w:rFonts w:ascii="Trebuchet MS" w:hAnsi="Trebuchet MS"/>
                <w:sz w:val="22"/>
                <w:szCs w:val="22"/>
                <w:lang w:val="en-US"/>
              </w:rPr>
              <w:t>Manage the home in compliance with the ethos of Southend YMCA: offering a caring developmental environment that enables each child and young person to reach their full potential.</w:t>
            </w:r>
          </w:p>
          <w:p w14:paraId="5C6C014E" w14:textId="77777777" w:rsidR="00A104A2" w:rsidRPr="00D249BC" w:rsidRDefault="00A104A2" w:rsidP="00346385">
            <w:pPr>
              <w:spacing w:line="276" w:lineRule="auto"/>
              <w:jc w:val="both"/>
              <w:rPr>
                <w:rFonts w:ascii="Trebuchet MS" w:hAnsi="Trebuchet MS"/>
                <w:sz w:val="22"/>
                <w:szCs w:val="22"/>
                <w:lang w:val="en-US"/>
              </w:rPr>
            </w:pPr>
          </w:p>
          <w:p w14:paraId="367B012D" w14:textId="77777777" w:rsidR="00346385" w:rsidRPr="00D249BC" w:rsidRDefault="00346385" w:rsidP="00346385">
            <w:pPr>
              <w:spacing w:line="276" w:lineRule="auto"/>
              <w:jc w:val="both"/>
              <w:rPr>
                <w:rFonts w:ascii="Trebuchet MS" w:hAnsi="Trebuchet MS"/>
                <w:sz w:val="22"/>
                <w:szCs w:val="22"/>
                <w:lang w:val="en-US"/>
              </w:rPr>
            </w:pPr>
            <w:r w:rsidRPr="00D249BC">
              <w:rPr>
                <w:rFonts w:ascii="Trebuchet MS" w:hAnsi="Trebuchet MS"/>
                <w:sz w:val="22"/>
                <w:szCs w:val="22"/>
                <w:lang w:val="en-US"/>
              </w:rPr>
              <w:t>Contribute to the referral, assessment and admission procedures. Ensuring effective pre- placement assessment of need and placement planning</w:t>
            </w:r>
            <w:r w:rsidR="00872924" w:rsidRPr="00D249BC">
              <w:rPr>
                <w:rFonts w:ascii="Trebuchet MS" w:hAnsi="Trebuchet MS"/>
                <w:sz w:val="22"/>
                <w:szCs w:val="22"/>
                <w:lang w:val="en-US"/>
              </w:rPr>
              <w:t>. E</w:t>
            </w:r>
            <w:r w:rsidRPr="00D249BC">
              <w:rPr>
                <w:rFonts w:ascii="Trebuchet MS" w:hAnsi="Trebuchet MS"/>
                <w:sz w:val="22"/>
                <w:szCs w:val="22"/>
                <w:lang w:val="en-US"/>
              </w:rPr>
              <w:t>nsure all releva</w:t>
            </w:r>
            <w:r w:rsidR="00872924" w:rsidRPr="00D249BC">
              <w:rPr>
                <w:rFonts w:ascii="Trebuchet MS" w:hAnsi="Trebuchet MS"/>
                <w:sz w:val="22"/>
                <w:szCs w:val="22"/>
                <w:lang w:val="en-US"/>
              </w:rPr>
              <w:t xml:space="preserve">nt documents are obtained, and children’s backgrounds are fully understood. </w:t>
            </w:r>
          </w:p>
          <w:p w14:paraId="27E8EE25" w14:textId="77777777" w:rsidR="00346385" w:rsidRPr="00D249BC" w:rsidRDefault="00346385" w:rsidP="00346385">
            <w:pPr>
              <w:spacing w:line="276" w:lineRule="auto"/>
              <w:jc w:val="both"/>
              <w:rPr>
                <w:rFonts w:ascii="Trebuchet MS" w:hAnsi="Trebuchet MS"/>
                <w:sz w:val="22"/>
                <w:szCs w:val="22"/>
                <w:lang w:val="en-US"/>
              </w:rPr>
            </w:pPr>
          </w:p>
          <w:p w14:paraId="2E04D044" w14:textId="77777777" w:rsidR="00346385" w:rsidRPr="00D249BC" w:rsidRDefault="00346385" w:rsidP="00760A01">
            <w:pPr>
              <w:spacing w:line="276" w:lineRule="auto"/>
              <w:jc w:val="both"/>
              <w:rPr>
                <w:rFonts w:ascii="Trebuchet MS" w:hAnsi="Trebuchet MS"/>
                <w:sz w:val="22"/>
                <w:szCs w:val="22"/>
                <w:lang w:val="en-US"/>
              </w:rPr>
            </w:pPr>
            <w:r w:rsidRPr="00D249BC">
              <w:rPr>
                <w:rFonts w:ascii="Trebuchet MS" w:hAnsi="Trebuchet MS"/>
                <w:sz w:val="22"/>
                <w:szCs w:val="22"/>
                <w:lang w:val="en-US"/>
              </w:rPr>
              <w:t xml:space="preserve">Ensure all </w:t>
            </w:r>
            <w:r w:rsidR="00760A01" w:rsidRPr="00D249BC">
              <w:rPr>
                <w:rFonts w:ascii="Trebuchet MS" w:hAnsi="Trebuchet MS"/>
                <w:sz w:val="22"/>
                <w:szCs w:val="22"/>
                <w:lang w:val="en-US"/>
              </w:rPr>
              <w:t xml:space="preserve">children and </w:t>
            </w:r>
            <w:r w:rsidRPr="00D249BC">
              <w:rPr>
                <w:rFonts w:ascii="Trebuchet MS" w:hAnsi="Trebuchet MS"/>
                <w:sz w:val="22"/>
                <w:szCs w:val="22"/>
                <w:lang w:val="en-US"/>
              </w:rPr>
              <w:t>young people have written placement plans in place</w:t>
            </w:r>
            <w:r w:rsidR="00A91BE4" w:rsidRPr="00D249BC">
              <w:rPr>
                <w:rFonts w:ascii="Trebuchet MS" w:hAnsi="Trebuchet MS"/>
                <w:sz w:val="22"/>
                <w:szCs w:val="22"/>
                <w:lang w:val="en-US"/>
              </w:rPr>
              <w:t>:</w:t>
            </w:r>
            <w:r w:rsidRPr="00D249BC">
              <w:rPr>
                <w:rFonts w:ascii="Trebuchet MS" w:hAnsi="Trebuchet MS"/>
                <w:sz w:val="22"/>
                <w:szCs w:val="22"/>
                <w:lang w:val="en-US"/>
              </w:rPr>
              <w:t xml:space="preserve"> setting out </w:t>
            </w:r>
            <w:r w:rsidR="00760A01" w:rsidRPr="00D249BC">
              <w:rPr>
                <w:rFonts w:ascii="Trebuchet MS" w:hAnsi="Trebuchet MS"/>
                <w:sz w:val="22"/>
                <w:szCs w:val="22"/>
                <w:lang w:val="en-US"/>
              </w:rPr>
              <w:t>how on a day to day basis they will be cared for, their welfare safeguarded, how educational and heal</w:t>
            </w:r>
            <w:r w:rsidR="002678C1" w:rsidRPr="00D249BC">
              <w:rPr>
                <w:rFonts w:ascii="Trebuchet MS" w:hAnsi="Trebuchet MS"/>
                <w:sz w:val="22"/>
                <w:szCs w:val="22"/>
                <w:lang w:val="en-US"/>
              </w:rPr>
              <w:t>th needs will be met and kinship</w:t>
            </w:r>
            <w:r w:rsidR="00760A01" w:rsidRPr="00D249BC">
              <w:rPr>
                <w:rFonts w:ascii="Trebuchet MS" w:hAnsi="Trebuchet MS"/>
                <w:sz w:val="22"/>
                <w:szCs w:val="22"/>
                <w:lang w:val="en-US"/>
              </w:rPr>
              <w:t xml:space="preserve"> relations </w:t>
            </w:r>
            <w:r w:rsidR="00B13097" w:rsidRPr="00D249BC">
              <w:rPr>
                <w:rFonts w:ascii="Trebuchet MS" w:hAnsi="Trebuchet MS"/>
                <w:sz w:val="22"/>
                <w:szCs w:val="22"/>
                <w:lang w:val="en-US"/>
              </w:rPr>
              <w:t xml:space="preserve">(with parents, friends etc.) </w:t>
            </w:r>
            <w:r w:rsidR="00760A01" w:rsidRPr="00D249BC">
              <w:rPr>
                <w:rFonts w:ascii="Trebuchet MS" w:hAnsi="Trebuchet MS"/>
                <w:sz w:val="22"/>
                <w:szCs w:val="22"/>
                <w:lang w:val="en-US"/>
              </w:rPr>
              <w:t xml:space="preserve">managed. Such plans to be constantly reviewed to assure </w:t>
            </w:r>
            <w:r w:rsidR="002D06F7" w:rsidRPr="00D249BC">
              <w:rPr>
                <w:rFonts w:ascii="Trebuchet MS" w:hAnsi="Trebuchet MS"/>
                <w:sz w:val="22"/>
                <w:szCs w:val="22"/>
                <w:lang w:val="en-US"/>
              </w:rPr>
              <w:t>personalised</w:t>
            </w:r>
            <w:r w:rsidR="00760A01" w:rsidRPr="00D249BC">
              <w:rPr>
                <w:rFonts w:ascii="Trebuchet MS" w:hAnsi="Trebuchet MS"/>
                <w:sz w:val="22"/>
                <w:szCs w:val="22"/>
                <w:lang w:val="en-US"/>
              </w:rPr>
              <w:t xml:space="preserve"> care.   </w:t>
            </w:r>
          </w:p>
          <w:p w14:paraId="09B69DD8" w14:textId="77777777" w:rsidR="00AA0A28" w:rsidRPr="00D249BC" w:rsidRDefault="00AA0A28" w:rsidP="00760A01">
            <w:pPr>
              <w:spacing w:line="276" w:lineRule="auto"/>
              <w:jc w:val="both"/>
              <w:rPr>
                <w:rFonts w:ascii="Trebuchet MS" w:hAnsi="Trebuchet MS"/>
                <w:sz w:val="22"/>
                <w:szCs w:val="22"/>
                <w:lang w:val="en-US"/>
              </w:rPr>
            </w:pPr>
          </w:p>
          <w:p w14:paraId="3DD2127A" w14:textId="77777777" w:rsidR="00AA0A28" w:rsidRPr="00D249BC" w:rsidRDefault="00AA0A28" w:rsidP="00760A01">
            <w:pPr>
              <w:spacing w:line="276" w:lineRule="auto"/>
              <w:jc w:val="both"/>
              <w:rPr>
                <w:rFonts w:ascii="Trebuchet MS" w:hAnsi="Trebuchet MS"/>
                <w:sz w:val="22"/>
                <w:szCs w:val="22"/>
                <w:lang w:val="en-US"/>
              </w:rPr>
            </w:pPr>
            <w:r w:rsidRPr="00D249BC">
              <w:rPr>
                <w:rFonts w:ascii="Trebuchet MS" w:hAnsi="Trebuchet MS"/>
                <w:sz w:val="22"/>
                <w:szCs w:val="22"/>
                <w:lang w:val="en-US"/>
              </w:rPr>
              <w:t xml:space="preserve">Ensure that </w:t>
            </w:r>
            <w:r w:rsidR="001A5D3D" w:rsidRPr="00D249BC">
              <w:rPr>
                <w:rFonts w:ascii="Trebuchet MS" w:hAnsi="Trebuchet MS"/>
                <w:sz w:val="22"/>
                <w:szCs w:val="22"/>
                <w:lang w:val="en-US"/>
              </w:rPr>
              <w:t>a Register of C</w:t>
            </w:r>
            <w:r w:rsidR="007071BC" w:rsidRPr="00D249BC">
              <w:rPr>
                <w:rFonts w:ascii="Trebuchet MS" w:hAnsi="Trebuchet MS"/>
                <w:sz w:val="22"/>
                <w:szCs w:val="22"/>
                <w:lang w:val="en-US"/>
              </w:rPr>
              <w:t xml:space="preserve">hildren and </w:t>
            </w:r>
            <w:r w:rsidRPr="00D249BC">
              <w:rPr>
                <w:rFonts w:ascii="Trebuchet MS" w:hAnsi="Trebuchet MS"/>
                <w:sz w:val="22"/>
                <w:szCs w:val="22"/>
                <w:lang w:val="en-US"/>
              </w:rPr>
              <w:t xml:space="preserve">comprehensive case records </w:t>
            </w:r>
            <w:r w:rsidR="002678C1" w:rsidRPr="00D249BC">
              <w:rPr>
                <w:rFonts w:ascii="Trebuchet MS" w:hAnsi="Trebuchet MS"/>
                <w:sz w:val="22"/>
                <w:szCs w:val="22"/>
                <w:lang w:val="en-US"/>
              </w:rPr>
              <w:t>are maintained</w:t>
            </w:r>
            <w:r w:rsidRPr="00D249BC">
              <w:rPr>
                <w:rFonts w:ascii="Trebuchet MS" w:hAnsi="Trebuchet MS"/>
                <w:sz w:val="22"/>
                <w:szCs w:val="22"/>
                <w:lang w:val="en-US"/>
              </w:rPr>
              <w:t xml:space="preserve"> </w:t>
            </w:r>
            <w:r w:rsidR="002678C1" w:rsidRPr="00D249BC">
              <w:rPr>
                <w:rFonts w:ascii="Trebuchet MS" w:hAnsi="Trebuchet MS"/>
                <w:sz w:val="22"/>
                <w:szCs w:val="22"/>
                <w:lang w:val="en-US"/>
              </w:rPr>
              <w:t xml:space="preserve">and stored </w:t>
            </w:r>
            <w:r w:rsidRPr="00D249BC">
              <w:rPr>
                <w:rFonts w:ascii="Trebuchet MS" w:hAnsi="Trebuchet MS"/>
                <w:sz w:val="22"/>
                <w:szCs w:val="22"/>
                <w:lang w:val="en-US"/>
              </w:rPr>
              <w:t>for each child</w:t>
            </w:r>
            <w:r w:rsidR="002678C1" w:rsidRPr="00D249BC">
              <w:rPr>
                <w:rFonts w:ascii="Trebuchet MS" w:hAnsi="Trebuchet MS"/>
                <w:sz w:val="22"/>
                <w:szCs w:val="22"/>
                <w:lang w:val="en-US"/>
              </w:rPr>
              <w:t>, alongside other regulatory documents and records whi</w:t>
            </w:r>
            <w:r w:rsidR="007071BC" w:rsidRPr="00D249BC">
              <w:rPr>
                <w:rFonts w:ascii="Trebuchet MS" w:hAnsi="Trebuchet MS"/>
                <w:sz w:val="22"/>
                <w:szCs w:val="22"/>
                <w:lang w:val="en-US"/>
              </w:rPr>
              <w:t xml:space="preserve">ch fully detail </w:t>
            </w:r>
            <w:r w:rsidR="001C188D" w:rsidRPr="00D249BC">
              <w:rPr>
                <w:rFonts w:ascii="Trebuchet MS" w:hAnsi="Trebuchet MS"/>
                <w:sz w:val="22"/>
                <w:szCs w:val="22"/>
                <w:lang w:val="en-US"/>
              </w:rPr>
              <w:t xml:space="preserve">aspects of </w:t>
            </w:r>
            <w:r w:rsidR="007071BC" w:rsidRPr="00D249BC">
              <w:rPr>
                <w:rFonts w:ascii="Trebuchet MS" w:hAnsi="Trebuchet MS"/>
                <w:sz w:val="22"/>
                <w:szCs w:val="22"/>
                <w:lang w:val="en-US"/>
              </w:rPr>
              <w:t>the homes operation such as, staff rosters, fire drills etc.</w:t>
            </w:r>
          </w:p>
          <w:p w14:paraId="3F1BB633" w14:textId="77777777" w:rsidR="00346385" w:rsidRPr="00D249BC" w:rsidRDefault="00346385" w:rsidP="00346385">
            <w:pPr>
              <w:spacing w:line="276" w:lineRule="auto"/>
              <w:jc w:val="both"/>
              <w:rPr>
                <w:rFonts w:ascii="Trebuchet MS" w:hAnsi="Trebuchet MS"/>
                <w:sz w:val="22"/>
                <w:szCs w:val="22"/>
                <w:lang w:val="en-US"/>
              </w:rPr>
            </w:pPr>
          </w:p>
          <w:p w14:paraId="2529A13D" w14:textId="77777777" w:rsidR="00346385" w:rsidRPr="00D249BC" w:rsidRDefault="00346385" w:rsidP="00346385">
            <w:pPr>
              <w:spacing w:line="276" w:lineRule="auto"/>
              <w:jc w:val="both"/>
              <w:rPr>
                <w:rFonts w:ascii="Trebuchet MS" w:hAnsi="Trebuchet MS"/>
                <w:sz w:val="22"/>
                <w:szCs w:val="22"/>
                <w:lang w:val="en-US"/>
              </w:rPr>
            </w:pPr>
            <w:r w:rsidRPr="00D249BC">
              <w:rPr>
                <w:rFonts w:ascii="Trebuchet MS" w:hAnsi="Trebuchet MS"/>
                <w:sz w:val="22"/>
                <w:szCs w:val="22"/>
                <w:lang w:val="en-US"/>
              </w:rPr>
              <w:t xml:space="preserve">Ensure that </w:t>
            </w:r>
            <w:r w:rsidR="004402AB" w:rsidRPr="00D249BC">
              <w:rPr>
                <w:rFonts w:ascii="Trebuchet MS" w:hAnsi="Trebuchet MS"/>
                <w:sz w:val="22"/>
                <w:szCs w:val="22"/>
                <w:lang w:val="en-US"/>
              </w:rPr>
              <w:t xml:space="preserve">each child </w:t>
            </w:r>
            <w:r w:rsidR="00460886" w:rsidRPr="00D249BC">
              <w:rPr>
                <w:rFonts w:ascii="Trebuchet MS" w:hAnsi="Trebuchet MS"/>
                <w:sz w:val="22"/>
                <w:szCs w:val="22"/>
                <w:lang w:val="en-US"/>
              </w:rPr>
              <w:t xml:space="preserve">is supported </w:t>
            </w:r>
            <w:r w:rsidR="004402AB" w:rsidRPr="00D249BC">
              <w:rPr>
                <w:rFonts w:ascii="Trebuchet MS" w:hAnsi="Trebuchet MS"/>
                <w:sz w:val="22"/>
                <w:szCs w:val="22"/>
                <w:lang w:val="en-US"/>
              </w:rPr>
              <w:t xml:space="preserve">to express </w:t>
            </w:r>
            <w:r w:rsidR="00460886" w:rsidRPr="00D249BC">
              <w:rPr>
                <w:rFonts w:ascii="Trebuchet MS" w:hAnsi="Trebuchet MS"/>
                <w:sz w:val="22"/>
                <w:szCs w:val="22"/>
                <w:lang w:val="en-US"/>
              </w:rPr>
              <w:t>their views, wishes and feelings. C</w:t>
            </w:r>
            <w:r w:rsidRPr="00D249BC">
              <w:rPr>
                <w:rFonts w:ascii="Trebuchet MS" w:hAnsi="Trebuchet MS"/>
                <w:sz w:val="22"/>
                <w:szCs w:val="22"/>
                <w:lang w:val="en-US"/>
              </w:rPr>
              <w:t>hildren and young people are consulted about their care, and provided w</w:t>
            </w:r>
            <w:r w:rsidR="00460886" w:rsidRPr="00D249BC">
              <w:rPr>
                <w:rFonts w:ascii="Trebuchet MS" w:hAnsi="Trebuchet MS"/>
                <w:sz w:val="22"/>
                <w:szCs w:val="22"/>
                <w:lang w:val="en-US"/>
              </w:rPr>
              <w:t>ith opportunities to influence</w:t>
            </w:r>
            <w:r w:rsidRPr="00D249BC">
              <w:rPr>
                <w:rFonts w:ascii="Trebuchet MS" w:hAnsi="Trebuchet MS"/>
                <w:sz w:val="22"/>
                <w:szCs w:val="22"/>
                <w:lang w:val="en-US"/>
              </w:rPr>
              <w:t xml:space="preserve"> the running of the home.</w:t>
            </w:r>
          </w:p>
          <w:p w14:paraId="491B6B6A" w14:textId="77777777" w:rsidR="00F179AE" w:rsidRPr="00D249BC" w:rsidRDefault="00F179AE" w:rsidP="00346385">
            <w:pPr>
              <w:spacing w:line="276" w:lineRule="auto"/>
              <w:jc w:val="both"/>
              <w:rPr>
                <w:rFonts w:ascii="Trebuchet MS" w:hAnsi="Trebuchet MS"/>
                <w:sz w:val="22"/>
                <w:szCs w:val="22"/>
                <w:lang w:val="en-US"/>
              </w:rPr>
            </w:pPr>
          </w:p>
          <w:p w14:paraId="3BF49B92" w14:textId="77777777" w:rsidR="00F179AE" w:rsidRPr="00D249BC" w:rsidRDefault="00F179AE" w:rsidP="00346385">
            <w:pPr>
              <w:spacing w:line="276" w:lineRule="auto"/>
              <w:jc w:val="both"/>
              <w:rPr>
                <w:rFonts w:ascii="Trebuchet MS" w:hAnsi="Trebuchet MS"/>
                <w:sz w:val="22"/>
                <w:szCs w:val="22"/>
                <w:lang w:val="en-US"/>
              </w:rPr>
            </w:pPr>
            <w:r w:rsidRPr="00D249BC">
              <w:rPr>
                <w:rFonts w:ascii="Trebuchet MS" w:hAnsi="Trebuchet MS"/>
                <w:sz w:val="22"/>
                <w:szCs w:val="22"/>
                <w:lang w:val="en-US"/>
              </w:rPr>
              <w:t>Work collaboratively within a multiagency framework with external agencies to ensure positive outcomes.</w:t>
            </w:r>
            <w:r w:rsidR="00D15588" w:rsidRPr="00D249BC">
              <w:rPr>
                <w:rFonts w:ascii="Trebuchet MS" w:hAnsi="Trebuchet MS"/>
                <w:sz w:val="22"/>
                <w:szCs w:val="22"/>
                <w:lang w:val="en-US"/>
              </w:rPr>
              <w:t xml:space="preserve"> Compile, update and make available</w:t>
            </w:r>
            <w:r w:rsidR="00B13097" w:rsidRPr="00D249BC">
              <w:rPr>
                <w:rFonts w:ascii="Trebuchet MS" w:hAnsi="Trebuchet MS"/>
                <w:sz w:val="22"/>
                <w:szCs w:val="22"/>
                <w:lang w:val="en-US"/>
              </w:rPr>
              <w:t xml:space="preserve"> the h</w:t>
            </w:r>
            <w:r w:rsidR="00D15588" w:rsidRPr="00D249BC">
              <w:rPr>
                <w:rFonts w:ascii="Trebuchet MS" w:hAnsi="Trebuchet MS"/>
                <w:sz w:val="22"/>
                <w:szCs w:val="22"/>
                <w:lang w:val="en-US"/>
              </w:rPr>
              <w:t>ome</w:t>
            </w:r>
            <w:r w:rsidR="001A5D3D" w:rsidRPr="00D249BC">
              <w:rPr>
                <w:rFonts w:ascii="Trebuchet MS" w:hAnsi="Trebuchet MS"/>
                <w:sz w:val="22"/>
                <w:szCs w:val="22"/>
                <w:lang w:val="en-US"/>
              </w:rPr>
              <w:t>’</w:t>
            </w:r>
            <w:r w:rsidR="00B13097" w:rsidRPr="00D249BC">
              <w:rPr>
                <w:rFonts w:ascii="Trebuchet MS" w:hAnsi="Trebuchet MS"/>
                <w:sz w:val="22"/>
                <w:szCs w:val="22"/>
                <w:lang w:val="en-US"/>
              </w:rPr>
              <w:t>s Statement of P</w:t>
            </w:r>
            <w:r w:rsidR="00D15588" w:rsidRPr="00D249BC">
              <w:rPr>
                <w:rFonts w:ascii="Trebuchet MS" w:hAnsi="Trebuchet MS"/>
                <w:sz w:val="22"/>
                <w:szCs w:val="22"/>
                <w:lang w:val="en-US"/>
              </w:rPr>
              <w:t>urpose.</w:t>
            </w:r>
          </w:p>
          <w:p w14:paraId="3201169E" w14:textId="77777777" w:rsidR="00782DCF" w:rsidRPr="00D249BC" w:rsidRDefault="00782DCF" w:rsidP="00346385">
            <w:pPr>
              <w:spacing w:line="276" w:lineRule="auto"/>
              <w:jc w:val="both"/>
              <w:rPr>
                <w:rFonts w:ascii="Trebuchet MS" w:hAnsi="Trebuchet MS"/>
                <w:sz w:val="22"/>
                <w:szCs w:val="22"/>
                <w:lang w:val="en-US"/>
              </w:rPr>
            </w:pPr>
          </w:p>
          <w:p w14:paraId="6ECD786C" w14:textId="77777777" w:rsidR="00782DCF" w:rsidRPr="00D249BC" w:rsidRDefault="00F179AE" w:rsidP="00346385">
            <w:pPr>
              <w:spacing w:line="276" w:lineRule="auto"/>
              <w:jc w:val="both"/>
              <w:rPr>
                <w:rFonts w:ascii="Trebuchet MS" w:hAnsi="Trebuchet MS"/>
                <w:sz w:val="22"/>
                <w:szCs w:val="22"/>
                <w:lang w:val="en-US"/>
              </w:rPr>
            </w:pPr>
            <w:r w:rsidRPr="00D249BC">
              <w:rPr>
                <w:rFonts w:ascii="Trebuchet MS" w:hAnsi="Trebuchet MS"/>
                <w:sz w:val="22"/>
                <w:szCs w:val="22"/>
                <w:lang w:val="en-US"/>
              </w:rPr>
              <w:t>M</w:t>
            </w:r>
            <w:r w:rsidR="00782DCF" w:rsidRPr="00D249BC">
              <w:rPr>
                <w:rFonts w:ascii="Trebuchet MS" w:hAnsi="Trebuchet MS"/>
                <w:sz w:val="22"/>
                <w:szCs w:val="22"/>
                <w:lang w:val="en-US"/>
              </w:rPr>
              <w:t>anage relationships with all those involved in the young person’s life and other stakeholders and partner agencies who are engaged in providing packages of support.</w:t>
            </w:r>
          </w:p>
          <w:p w14:paraId="5B91BCF2" w14:textId="77777777" w:rsidR="00782DCF" w:rsidRPr="00D249BC" w:rsidRDefault="00782DCF" w:rsidP="00346385">
            <w:pPr>
              <w:spacing w:line="276" w:lineRule="auto"/>
              <w:jc w:val="both"/>
              <w:rPr>
                <w:rFonts w:ascii="Trebuchet MS" w:hAnsi="Trebuchet MS"/>
                <w:sz w:val="22"/>
                <w:szCs w:val="22"/>
                <w:lang w:val="en-US"/>
              </w:rPr>
            </w:pPr>
          </w:p>
          <w:p w14:paraId="010A778B" w14:textId="77777777" w:rsidR="00782DCF" w:rsidRPr="00D249BC" w:rsidRDefault="00782DCF" w:rsidP="00346385">
            <w:pPr>
              <w:spacing w:line="276" w:lineRule="auto"/>
              <w:jc w:val="both"/>
              <w:rPr>
                <w:rFonts w:ascii="Trebuchet MS" w:hAnsi="Trebuchet MS"/>
                <w:sz w:val="22"/>
                <w:szCs w:val="22"/>
                <w:lang w:val="en-US"/>
              </w:rPr>
            </w:pPr>
            <w:r w:rsidRPr="00D249BC">
              <w:rPr>
                <w:rFonts w:ascii="Trebuchet MS" w:hAnsi="Trebuchet MS"/>
                <w:sz w:val="22"/>
                <w:szCs w:val="22"/>
                <w:lang w:val="en-US"/>
              </w:rPr>
              <w:t>Ensure events, appointments or meetings are arranged, effectively timetabled, diarised and attended by the young person and/or appropriate staff or yourself.</w:t>
            </w:r>
          </w:p>
          <w:p w14:paraId="0998CAFE" w14:textId="77777777" w:rsidR="00782DCF" w:rsidRPr="00D249BC" w:rsidRDefault="00782DCF" w:rsidP="00782DCF">
            <w:pPr>
              <w:spacing w:line="276" w:lineRule="auto"/>
              <w:jc w:val="both"/>
              <w:rPr>
                <w:rFonts w:ascii="Trebuchet MS" w:hAnsi="Trebuchet MS"/>
                <w:sz w:val="22"/>
                <w:szCs w:val="22"/>
                <w:lang w:val="en-US"/>
              </w:rPr>
            </w:pPr>
          </w:p>
          <w:p w14:paraId="45B02E4B" w14:textId="77777777" w:rsidR="00460886" w:rsidRPr="00D249BC" w:rsidRDefault="00782DCF" w:rsidP="004A19F7">
            <w:pPr>
              <w:spacing w:line="276" w:lineRule="auto"/>
              <w:jc w:val="both"/>
              <w:rPr>
                <w:rFonts w:ascii="Trebuchet MS" w:hAnsi="Trebuchet MS"/>
                <w:sz w:val="22"/>
                <w:szCs w:val="22"/>
                <w:lang w:val="en-US"/>
              </w:rPr>
            </w:pPr>
            <w:r w:rsidRPr="00D249BC">
              <w:rPr>
                <w:rFonts w:ascii="Trebuchet MS" w:hAnsi="Trebuchet MS"/>
                <w:sz w:val="22"/>
                <w:szCs w:val="22"/>
                <w:lang w:val="en-US"/>
              </w:rPr>
              <w:t>Ensure the p</w:t>
            </w:r>
            <w:r w:rsidR="00460886" w:rsidRPr="00D249BC">
              <w:rPr>
                <w:rFonts w:ascii="Trebuchet MS" w:hAnsi="Trebuchet MS"/>
                <w:sz w:val="22"/>
                <w:szCs w:val="22"/>
                <w:lang w:val="en-US"/>
              </w:rPr>
              <w:t xml:space="preserve">romotion of education, recreation, </w:t>
            </w:r>
            <w:r w:rsidRPr="00D249BC">
              <w:rPr>
                <w:rFonts w:ascii="Trebuchet MS" w:hAnsi="Trebuchet MS"/>
                <w:sz w:val="22"/>
                <w:szCs w:val="22"/>
                <w:lang w:val="en-US"/>
              </w:rPr>
              <w:t>health and emotional</w:t>
            </w:r>
            <w:r w:rsidR="00460886" w:rsidRPr="00D249BC">
              <w:rPr>
                <w:rFonts w:ascii="Trebuchet MS" w:hAnsi="Trebuchet MS"/>
                <w:sz w:val="22"/>
                <w:szCs w:val="22"/>
                <w:lang w:val="en-US"/>
              </w:rPr>
              <w:t xml:space="preserve"> well-being: Children and young people are supported to</w:t>
            </w:r>
            <w:r w:rsidR="000B49C4" w:rsidRPr="00D249BC">
              <w:rPr>
                <w:rFonts w:ascii="Trebuchet MS" w:hAnsi="Trebuchet MS"/>
                <w:sz w:val="22"/>
                <w:szCs w:val="22"/>
                <w:lang w:val="en-US"/>
              </w:rPr>
              <w:t xml:space="preserve"> attend local schools, they study and</w:t>
            </w:r>
            <w:r w:rsidR="00460886" w:rsidRPr="00D249BC">
              <w:rPr>
                <w:rFonts w:ascii="Trebuchet MS" w:hAnsi="Trebuchet MS"/>
                <w:sz w:val="22"/>
                <w:szCs w:val="22"/>
                <w:lang w:val="en-US"/>
              </w:rPr>
              <w:t xml:space="preserve"> make measurable progress towards achiev</w:t>
            </w:r>
            <w:r w:rsidR="00B13097" w:rsidRPr="00D249BC">
              <w:rPr>
                <w:rFonts w:ascii="Trebuchet MS" w:hAnsi="Trebuchet MS"/>
                <w:sz w:val="22"/>
                <w:szCs w:val="22"/>
                <w:lang w:val="en-US"/>
              </w:rPr>
              <w:t>ing their educational potential</w:t>
            </w:r>
            <w:r w:rsidR="000B49C4" w:rsidRPr="00D249BC">
              <w:rPr>
                <w:rFonts w:ascii="Trebuchet MS" w:hAnsi="Trebuchet MS"/>
                <w:sz w:val="22"/>
                <w:szCs w:val="22"/>
                <w:lang w:val="en-US"/>
              </w:rPr>
              <w:t xml:space="preserve">; they </w:t>
            </w:r>
            <w:r w:rsidR="00460886" w:rsidRPr="00D249BC">
              <w:rPr>
                <w:rFonts w:ascii="Trebuchet MS" w:hAnsi="Trebuchet MS"/>
                <w:sz w:val="22"/>
                <w:szCs w:val="22"/>
                <w:lang w:val="en-US"/>
              </w:rPr>
              <w:t>take part in enjoyable so</w:t>
            </w:r>
            <w:r w:rsidR="00B13097" w:rsidRPr="00D249BC">
              <w:rPr>
                <w:rFonts w:ascii="Trebuchet MS" w:hAnsi="Trebuchet MS"/>
                <w:sz w:val="22"/>
                <w:szCs w:val="22"/>
                <w:lang w:val="en-US"/>
              </w:rPr>
              <w:t>cial/recreational</w:t>
            </w:r>
            <w:r w:rsidR="000B49C4" w:rsidRPr="00D249BC">
              <w:rPr>
                <w:rFonts w:ascii="Trebuchet MS" w:hAnsi="Trebuchet MS"/>
                <w:sz w:val="22"/>
                <w:szCs w:val="22"/>
                <w:lang w:val="en-US"/>
              </w:rPr>
              <w:t xml:space="preserve"> and cultural</w:t>
            </w:r>
            <w:r w:rsidR="00B13097" w:rsidRPr="00D249BC">
              <w:rPr>
                <w:rFonts w:ascii="Trebuchet MS" w:hAnsi="Trebuchet MS"/>
                <w:sz w:val="22"/>
                <w:szCs w:val="22"/>
                <w:lang w:val="en-US"/>
              </w:rPr>
              <w:t xml:space="preserve"> activities.</w:t>
            </w:r>
          </w:p>
          <w:p w14:paraId="12ECC52F" w14:textId="77777777" w:rsidR="00872924" w:rsidRPr="00D249BC" w:rsidRDefault="00872924" w:rsidP="004A19F7">
            <w:pPr>
              <w:spacing w:line="276" w:lineRule="auto"/>
              <w:jc w:val="both"/>
              <w:rPr>
                <w:rFonts w:ascii="Trebuchet MS" w:hAnsi="Trebuchet MS"/>
                <w:sz w:val="22"/>
                <w:szCs w:val="22"/>
                <w:lang w:val="en-US"/>
              </w:rPr>
            </w:pPr>
          </w:p>
          <w:p w14:paraId="20555446" w14:textId="77777777" w:rsidR="004A19F7" w:rsidRPr="00D249BC" w:rsidRDefault="00860ED5" w:rsidP="00860ED5">
            <w:pPr>
              <w:spacing w:line="276" w:lineRule="auto"/>
              <w:jc w:val="both"/>
              <w:rPr>
                <w:rFonts w:ascii="Trebuchet MS" w:hAnsi="Trebuchet MS"/>
                <w:sz w:val="22"/>
                <w:szCs w:val="22"/>
                <w:lang w:val="en-US"/>
              </w:rPr>
            </w:pPr>
            <w:r w:rsidRPr="00D249BC">
              <w:rPr>
                <w:rFonts w:ascii="Trebuchet MS" w:hAnsi="Trebuchet MS"/>
                <w:sz w:val="22"/>
                <w:szCs w:val="22"/>
                <w:lang w:val="en-US"/>
              </w:rPr>
              <w:t>Ensure the team prepares children for independent adult life: developing their resilience and skills so they may return home; or live in a new place</w:t>
            </w:r>
            <w:r w:rsidR="00B13097" w:rsidRPr="00D249BC">
              <w:rPr>
                <w:rFonts w:ascii="Trebuchet MS" w:hAnsi="Trebuchet MS"/>
                <w:sz w:val="22"/>
                <w:szCs w:val="22"/>
                <w:lang w:val="en-US"/>
              </w:rPr>
              <w:t>ment as relevant to their needs.</w:t>
            </w:r>
          </w:p>
          <w:p w14:paraId="048EBDC0" w14:textId="77777777" w:rsidR="00860ED5" w:rsidRPr="00D249BC" w:rsidRDefault="00860ED5" w:rsidP="00860ED5">
            <w:pPr>
              <w:spacing w:line="276" w:lineRule="auto"/>
              <w:jc w:val="both"/>
              <w:rPr>
                <w:rFonts w:ascii="Trebuchet MS" w:hAnsi="Trebuchet MS"/>
                <w:sz w:val="22"/>
                <w:szCs w:val="22"/>
                <w:lang w:val="en-US"/>
              </w:rPr>
            </w:pPr>
          </w:p>
        </w:tc>
      </w:tr>
      <w:tr w:rsidR="006B5A92" w:rsidRPr="00D249BC" w14:paraId="6AB0FC21" w14:textId="77777777" w:rsidTr="006B5A92">
        <w:tc>
          <w:tcPr>
            <w:tcW w:w="9105" w:type="dxa"/>
            <w:shd w:val="clear" w:color="auto" w:fill="DEEAF6" w:themeFill="accent1" w:themeFillTint="33"/>
          </w:tcPr>
          <w:p w14:paraId="1AFCAE22" w14:textId="77777777" w:rsidR="006B5A92" w:rsidRPr="00D249BC" w:rsidRDefault="006B5A92" w:rsidP="00D35B55">
            <w:pPr>
              <w:spacing w:line="276" w:lineRule="auto"/>
              <w:jc w:val="both"/>
              <w:rPr>
                <w:rFonts w:ascii="Trebuchet MS" w:hAnsi="Trebuchet MS"/>
                <w:sz w:val="22"/>
                <w:szCs w:val="22"/>
                <w:lang w:val="en-US"/>
              </w:rPr>
            </w:pPr>
            <w:r w:rsidRPr="00D249BC">
              <w:rPr>
                <w:rFonts w:ascii="Trebuchet MS" w:hAnsi="Trebuchet MS"/>
                <w:sz w:val="22"/>
                <w:szCs w:val="22"/>
                <w:lang w:val="en-US"/>
              </w:rPr>
              <w:lastRenderedPageBreak/>
              <w:t>ACHIEVE SAFEGUARDING</w:t>
            </w:r>
            <w:r w:rsidR="00F740BC" w:rsidRPr="00D249BC">
              <w:rPr>
                <w:rFonts w:ascii="Trebuchet MS" w:hAnsi="Trebuchet MS"/>
                <w:sz w:val="22"/>
                <w:szCs w:val="22"/>
                <w:lang w:val="en-US"/>
              </w:rPr>
              <w:t>: Protect children and young people from abuse and neglect</w:t>
            </w:r>
          </w:p>
        </w:tc>
      </w:tr>
      <w:tr w:rsidR="006B5A92" w:rsidRPr="00D249BC" w14:paraId="2FDC8910" w14:textId="77777777" w:rsidTr="006B5A92">
        <w:tc>
          <w:tcPr>
            <w:tcW w:w="9105" w:type="dxa"/>
            <w:shd w:val="clear" w:color="auto" w:fill="FFFFFF" w:themeFill="background1"/>
          </w:tcPr>
          <w:p w14:paraId="22C57D85" w14:textId="77777777" w:rsidR="00E0195C" w:rsidRPr="00D249BC" w:rsidRDefault="00E0195C" w:rsidP="00D35B55">
            <w:pPr>
              <w:spacing w:line="276" w:lineRule="auto"/>
              <w:jc w:val="both"/>
              <w:rPr>
                <w:rFonts w:ascii="Trebuchet MS" w:hAnsi="Trebuchet MS"/>
                <w:sz w:val="22"/>
                <w:szCs w:val="22"/>
                <w:lang w:val="en-US"/>
              </w:rPr>
            </w:pPr>
          </w:p>
          <w:p w14:paraId="0D6D10A4" w14:textId="77777777" w:rsidR="00AA0A28" w:rsidRPr="00D249BC" w:rsidRDefault="001C188D" w:rsidP="00D35B55">
            <w:pPr>
              <w:spacing w:line="276" w:lineRule="auto"/>
              <w:jc w:val="both"/>
              <w:rPr>
                <w:rFonts w:ascii="Trebuchet MS" w:hAnsi="Trebuchet MS"/>
                <w:sz w:val="22"/>
                <w:szCs w:val="22"/>
                <w:lang w:val="en-US"/>
              </w:rPr>
            </w:pPr>
            <w:r w:rsidRPr="00D249BC">
              <w:rPr>
                <w:rFonts w:ascii="Trebuchet MS" w:hAnsi="Trebuchet MS"/>
                <w:sz w:val="22"/>
                <w:szCs w:val="22"/>
                <w:lang w:val="en-US"/>
              </w:rPr>
              <w:t>Rigorously uphold Child Protection P</w:t>
            </w:r>
            <w:r w:rsidR="006D4E72" w:rsidRPr="00D249BC">
              <w:rPr>
                <w:rFonts w:ascii="Trebuchet MS" w:hAnsi="Trebuchet MS"/>
                <w:sz w:val="22"/>
                <w:szCs w:val="22"/>
                <w:lang w:val="en-US"/>
              </w:rPr>
              <w:t>olicies</w:t>
            </w:r>
            <w:r w:rsidRPr="00D249BC">
              <w:rPr>
                <w:rFonts w:ascii="Trebuchet MS" w:hAnsi="Trebuchet MS"/>
                <w:sz w:val="22"/>
                <w:szCs w:val="22"/>
                <w:lang w:val="en-US"/>
              </w:rPr>
              <w:t xml:space="preserve"> and P</w:t>
            </w:r>
            <w:r w:rsidR="00AA0A28" w:rsidRPr="00D249BC">
              <w:rPr>
                <w:rFonts w:ascii="Trebuchet MS" w:hAnsi="Trebuchet MS"/>
                <w:sz w:val="22"/>
                <w:szCs w:val="22"/>
                <w:lang w:val="en-US"/>
              </w:rPr>
              <w:t>rocedures and Working Together guidance</w:t>
            </w:r>
            <w:r w:rsidR="006D4E72" w:rsidRPr="00D249BC">
              <w:rPr>
                <w:rFonts w:ascii="Trebuchet MS" w:hAnsi="Trebuchet MS"/>
                <w:sz w:val="22"/>
                <w:szCs w:val="22"/>
                <w:lang w:val="en-US"/>
              </w:rPr>
              <w:t xml:space="preserve"> to safeguard children</w:t>
            </w:r>
            <w:r w:rsidR="00AA0A28" w:rsidRPr="00D249BC">
              <w:rPr>
                <w:rFonts w:ascii="Trebuchet MS" w:hAnsi="Trebuchet MS"/>
                <w:sz w:val="22"/>
                <w:szCs w:val="22"/>
                <w:lang w:val="en-US"/>
              </w:rPr>
              <w:t>, manage behaviour</w:t>
            </w:r>
            <w:r w:rsidR="006D4E72" w:rsidRPr="00D249BC">
              <w:rPr>
                <w:rFonts w:ascii="Trebuchet MS" w:hAnsi="Trebuchet MS"/>
                <w:sz w:val="22"/>
                <w:szCs w:val="22"/>
                <w:lang w:val="en-US"/>
              </w:rPr>
              <w:t xml:space="preserve"> and prevent bullying. Protect and promote each child’s welfare de-escalating risk, taking effective action whenever there is a serious concern about a child’s welfare.</w:t>
            </w:r>
          </w:p>
          <w:p w14:paraId="2C241555" w14:textId="77777777" w:rsidR="00AA0A28" w:rsidRPr="00D249BC" w:rsidRDefault="00AA0A28" w:rsidP="00D35B55">
            <w:pPr>
              <w:spacing w:line="276" w:lineRule="auto"/>
              <w:jc w:val="both"/>
              <w:rPr>
                <w:rFonts w:ascii="Trebuchet MS" w:hAnsi="Trebuchet MS"/>
                <w:sz w:val="22"/>
                <w:szCs w:val="22"/>
                <w:lang w:val="en-US"/>
              </w:rPr>
            </w:pPr>
          </w:p>
          <w:p w14:paraId="7F5328BB" w14:textId="77777777" w:rsidR="00AC77A8" w:rsidRPr="00D249BC" w:rsidRDefault="00655973" w:rsidP="00D35B55">
            <w:pPr>
              <w:spacing w:line="276" w:lineRule="auto"/>
              <w:jc w:val="both"/>
              <w:rPr>
                <w:rFonts w:ascii="Trebuchet MS" w:hAnsi="Trebuchet MS"/>
                <w:sz w:val="22"/>
                <w:szCs w:val="22"/>
                <w:lang w:val="en-US"/>
              </w:rPr>
            </w:pPr>
            <w:r w:rsidRPr="00D249BC">
              <w:rPr>
                <w:rFonts w:ascii="Trebuchet MS" w:hAnsi="Trebuchet MS"/>
                <w:sz w:val="22"/>
                <w:szCs w:val="22"/>
                <w:lang w:val="en-US"/>
              </w:rPr>
              <w:t>L</w:t>
            </w:r>
            <w:r w:rsidR="00346385" w:rsidRPr="00D249BC">
              <w:rPr>
                <w:rFonts w:ascii="Trebuchet MS" w:hAnsi="Trebuchet MS"/>
                <w:sz w:val="22"/>
                <w:szCs w:val="22"/>
                <w:lang w:val="en-US"/>
              </w:rPr>
              <w:t>ead the team in implementing interventions which protect children</w:t>
            </w:r>
            <w:r w:rsidRPr="00D249BC">
              <w:rPr>
                <w:rFonts w:ascii="Trebuchet MS" w:hAnsi="Trebuchet MS"/>
                <w:sz w:val="22"/>
                <w:szCs w:val="22"/>
                <w:lang w:val="en-US"/>
              </w:rPr>
              <w:t xml:space="preserve"> from harm</w:t>
            </w:r>
            <w:r w:rsidR="00E0195C" w:rsidRPr="00D249BC">
              <w:rPr>
                <w:rFonts w:ascii="Trebuchet MS" w:hAnsi="Trebuchet MS"/>
                <w:sz w:val="22"/>
                <w:szCs w:val="22"/>
                <w:lang w:val="en-US"/>
              </w:rPr>
              <w:t xml:space="preserve"> and promote their welfare.</w:t>
            </w:r>
            <w:r w:rsidR="00AC77A8" w:rsidRPr="00D249BC">
              <w:rPr>
                <w:rFonts w:ascii="Trebuchet MS" w:hAnsi="Trebuchet MS"/>
                <w:sz w:val="22"/>
                <w:szCs w:val="22"/>
                <w:lang w:val="en-US"/>
              </w:rPr>
              <w:t xml:space="preserve"> </w:t>
            </w:r>
            <w:r w:rsidR="00A91BE4" w:rsidRPr="00D249BC">
              <w:rPr>
                <w:rFonts w:ascii="Trebuchet MS" w:hAnsi="Trebuchet MS"/>
                <w:sz w:val="22"/>
                <w:szCs w:val="22"/>
                <w:lang w:val="en-US"/>
              </w:rPr>
              <w:t>This includes contextual and thematic</w:t>
            </w:r>
            <w:r w:rsidR="00872924" w:rsidRPr="00D249BC">
              <w:rPr>
                <w:rFonts w:ascii="Trebuchet MS" w:hAnsi="Trebuchet MS"/>
                <w:sz w:val="22"/>
                <w:szCs w:val="22"/>
                <w:lang w:val="en-US"/>
              </w:rPr>
              <w:t xml:space="preserve"> safeguarding </w:t>
            </w:r>
            <w:r w:rsidR="00A91BE4" w:rsidRPr="00D249BC">
              <w:rPr>
                <w:rFonts w:ascii="Trebuchet MS" w:hAnsi="Trebuchet MS"/>
                <w:sz w:val="22"/>
                <w:szCs w:val="22"/>
                <w:lang w:val="en-US"/>
              </w:rPr>
              <w:t>as it relates to the location of the home and the risks for each child.</w:t>
            </w:r>
          </w:p>
          <w:p w14:paraId="344E7962" w14:textId="77777777" w:rsidR="00872924" w:rsidRPr="00D249BC" w:rsidRDefault="00872924" w:rsidP="00D35B55">
            <w:pPr>
              <w:spacing w:line="276" w:lineRule="auto"/>
              <w:jc w:val="both"/>
              <w:rPr>
                <w:rFonts w:ascii="Trebuchet MS" w:hAnsi="Trebuchet MS"/>
                <w:sz w:val="22"/>
                <w:szCs w:val="22"/>
                <w:lang w:val="en-US"/>
              </w:rPr>
            </w:pPr>
          </w:p>
          <w:p w14:paraId="41936A5C" w14:textId="77777777" w:rsidR="001C188D" w:rsidRPr="00D249BC" w:rsidRDefault="00872924" w:rsidP="00D35B55">
            <w:pPr>
              <w:spacing w:line="276" w:lineRule="auto"/>
              <w:jc w:val="both"/>
              <w:rPr>
                <w:rFonts w:ascii="Trebuchet MS" w:hAnsi="Trebuchet MS"/>
                <w:sz w:val="22"/>
                <w:szCs w:val="22"/>
                <w:lang w:val="en-US"/>
              </w:rPr>
            </w:pPr>
            <w:r w:rsidRPr="00D249BC">
              <w:rPr>
                <w:rFonts w:ascii="Trebuchet MS" w:hAnsi="Trebuchet MS"/>
                <w:sz w:val="22"/>
                <w:szCs w:val="22"/>
                <w:lang w:val="en-US"/>
              </w:rPr>
              <w:t>Support children to manage the impact of abuse or neglect</w:t>
            </w:r>
            <w:r w:rsidR="00655973" w:rsidRPr="00D249BC">
              <w:rPr>
                <w:rFonts w:ascii="Trebuchet MS" w:hAnsi="Trebuchet MS"/>
                <w:sz w:val="22"/>
                <w:szCs w:val="22"/>
                <w:lang w:val="en-US"/>
              </w:rPr>
              <w:t xml:space="preserve">: developing the understanding and skills to keep themselves safe, develop healthy relationships and resolve conflicts </w:t>
            </w:r>
            <w:r w:rsidR="00655973" w:rsidRPr="00D249BC">
              <w:rPr>
                <w:rFonts w:ascii="Trebuchet MS" w:hAnsi="Trebuchet MS"/>
                <w:sz w:val="22"/>
                <w:szCs w:val="22"/>
                <w:lang w:val="en-US"/>
              </w:rPr>
              <w:lastRenderedPageBreak/>
              <w:t>(without harm to self or others)</w:t>
            </w:r>
            <w:r w:rsidR="00B13097" w:rsidRPr="00D249BC">
              <w:rPr>
                <w:rFonts w:ascii="Trebuchet MS" w:hAnsi="Trebuchet MS"/>
                <w:sz w:val="22"/>
                <w:szCs w:val="22"/>
                <w:lang w:val="en-US"/>
              </w:rPr>
              <w:t xml:space="preserve">. </w:t>
            </w:r>
            <w:r w:rsidR="00AA0A28" w:rsidRPr="00D249BC">
              <w:rPr>
                <w:rFonts w:ascii="Trebuchet MS" w:hAnsi="Trebuchet MS"/>
                <w:sz w:val="22"/>
                <w:szCs w:val="22"/>
                <w:lang w:val="en-US"/>
              </w:rPr>
              <w:t>This may necessitate the measures of discipline, control</w:t>
            </w:r>
            <w:r w:rsidR="00B13097" w:rsidRPr="00D249BC">
              <w:rPr>
                <w:rFonts w:ascii="Trebuchet MS" w:hAnsi="Trebuchet MS"/>
                <w:sz w:val="22"/>
                <w:szCs w:val="22"/>
                <w:lang w:val="en-US"/>
              </w:rPr>
              <w:t xml:space="preserve"> </w:t>
            </w:r>
            <w:r w:rsidR="00AA0A28" w:rsidRPr="00D249BC">
              <w:rPr>
                <w:rFonts w:ascii="Trebuchet MS" w:hAnsi="Trebuchet MS"/>
                <w:sz w:val="22"/>
                <w:szCs w:val="22"/>
                <w:lang w:val="en-US"/>
              </w:rPr>
              <w:t xml:space="preserve">and </w:t>
            </w:r>
            <w:r w:rsidR="00B13097" w:rsidRPr="00D249BC">
              <w:rPr>
                <w:rFonts w:ascii="Trebuchet MS" w:hAnsi="Trebuchet MS"/>
                <w:sz w:val="22"/>
                <w:szCs w:val="22"/>
                <w:lang w:val="en-US"/>
              </w:rPr>
              <w:t xml:space="preserve">the preventative use of restraint </w:t>
            </w:r>
            <w:r w:rsidR="001C188D" w:rsidRPr="00D249BC">
              <w:rPr>
                <w:rFonts w:ascii="Trebuchet MS" w:hAnsi="Trebuchet MS"/>
                <w:sz w:val="22"/>
                <w:szCs w:val="22"/>
                <w:lang w:val="en-US"/>
              </w:rPr>
              <w:t>(in limited circumstances).</w:t>
            </w:r>
          </w:p>
          <w:p w14:paraId="4F642962" w14:textId="77777777" w:rsidR="001C188D" w:rsidRPr="00D249BC" w:rsidRDefault="001C188D" w:rsidP="00D35B55">
            <w:pPr>
              <w:spacing w:line="276" w:lineRule="auto"/>
              <w:jc w:val="both"/>
              <w:rPr>
                <w:rFonts w:ascii="Trebuchet MS" w:hAnsi="Trebuchet MS"/>
                <w:sz w:val="22"/>
                <w:szCs w:val="22"/>
                <w:lang w:val="en-US"/>
              </w:rPr>
            </w:pPr>
          </w:p>
          <w:p w14:paraId="509465E6" w14:textId="77777777" w:rsidR="006B5A92" w:rsidRPr="00D249BC" w:rsidRDefault="002D06F7" w:rsidP="00D35B55">
            <w:pPr>
              <w:spacing w:line="276" w:lineRule="auto"/>
              <w:jc w:val="both"/>
              <w:rPr>
                <w:rFonts w:ascii="Trebuchet MS" w:hAnsi="Trebuchet MS"/>
                <w:sz w:val="22"/>
                <w:szCs w:val="22"/>
                <w:lang w:val="en-US"/>
              </w:rPr>
            </w:pPr>
            <w:r w:rsidRPr="00D249BC">
              <w:rPr>
                <w:rFonts w:ascii="Trebuchet MS" w:hAnsi="Trebuchet MS"/>
                <w:sz w:val="22"/>
                <w:szCs w:val="22"/>
                <w:lang w:val="en-US"/>
              </w:rPr>
              <w:t>To act as the designated safeguarding lead for the home. And e</w:t>
            </w:r>
            <w:r w:rsidR="006B5A92" w:rsidRPr="00D249BC">
              <w:rPr>
                <w:rFonts w:ascii="Trebuchet MS" w:hAnsi="Trebuchet MS"/>
                <w:sz w:val="22"/>
                <w:szCs w:val="22"/>
                <w:lang w:val="en-US"/>
              </w:rPr>
              <w:t>nsure that the Responsible Individual is kept fully informed of any safegua</w:t>
            </w:r>
            <w:r w:rsidRPr="00D249BC">
              <w:rPr>
                <w:rFonts w:ascii="Trebuchet MS" w:hAnsi="Trebuchet MS"/>
                <w:sz w:val="22"/>
                <w:szCs w:val="22"/>
                <w:lang w:val="en-US"/>
              </w:rPr>
              <w:t>rding and/or child protection concerns.</w:t>
            </w:r>
          </w:p>
          <w:p w14:paraId="68160577" w14:textId="77777777" w:rsidR="00346385" w:rsidRPr="00D249BC" w:rsidRDefault="00346385" w:rsidP="00D35B55">
            <w:pPr>
              <w:spacing w:line="276" w:lineRule="auto"/>
              <w:jc w:val="both"/>
              <w:rPr>
                <w:rFonts w:ascii="Trebuchet MS" w:hAnsi="Trebuchet MS"/>
                <w:sz w:val="22"/>
                <w:szCs w:val="22"/>
                <w:lang w:val="en-US"/>
              </w:rPr>
            </w:pPr>
          </w:p>
        </w:tc>
      </w:tr>
      <w:tr w:rsidR="002B38AF" w:rsidRPr="00D249BC" w14:paraId="4CF207E3" w14:textId="77777777" w:rsidTr="002B38AF">
        <w:tc>
          <w:tcPr>
            <w:tcW w:w="9105" w:type="dxa"/>
            <w:shd w:val="clear" w:color="auto" w:fill="DEEAF6" w:themeFill="accent1" w:themeFillTint="33"/>
          </w:tcPr>
          <w:p w14:paraId="3A82F4B1" w14:textId="77777777" w:rsidR="002B38AF" w:rsidRPr="00D249BC" w:rsidRDefault="002B38AF" w:rsidP="00D35B55">
            <w:pPr>
              <w:spacing w:line="276" w:lineRule="auto"/>
              <w:jc w:val="both"/>
              <w:rPr>
                <w:rFonts w:ascii="Trebuchet MS" w:hAnsi="Trebuchet MS"/>
                <w:sz w:val="22"/>
                <w:szCs w:val="22"/>
                <w:lang w:val="en-US"/>
              </w:rPr>
            </w:pPr>
            <w:r w:rsidRPr="00D249BC">
              <w:rPr>
                <w:rFonts w:ascii="Trebuchet MS" w:hAnsi="Trebuchet MS"/>
                <w:sz w:val="22"/>
                <w:szCs w:val="22"/>
                <w:lang w:val="en-US"/>
              </w:rPr>
              <w:lastRenderedPageBreak/>
              <w:t xml:space="preserve">ACHIEVE FAIR ACCESS: </w:t>
            </w:r>
            <w:r w:rsidR="00126902" w:rsidRPr="00D249BC">
              <w:rPr>
                <w:rFonts w:ascii="Trebuchet MS" w:hAnsi="Trebuchet MS"/>
                <w:sz w:val="22"/>
                <w:szCs w:val="22"/>
                <w:lang w:val="en-US"/>
              </w:rPr>
              <w:t>S</w:t>
            </w:r>
            <w:r w:rsidRPr="00D249BC">
              <w:rPr>
                <w:rFonts w:ascii="Trebuchet MS" w:hAnsi="Trebuchet MS"/>
                <w:sz w:val="22"/>
                <w:szCs w:val="22"/>
                <w:lang w:val="en-US"/>
              </w:rPr>
              <w:t>ervices are inclusive</w:t>
            </w:r>
          </w:p>
        </w:tc>
      </w:tr>
      <w:tr w:rsidR="002B38AF" w:rsidRPr="00D249BC" w14:paraId="0339B9D9" w14:textId="77777777" w:rsidTr="006B5A92">
        <w:tc>
          <w:tcPr>
            <w:tcW w:w="9105" w:type="dxa"/>
            <w:shd w:val="clear" w:color="auto" w:fill="FFFFFF" w:themeFill="background1"/>
          </w:tcPr>
          <w:p w14:paraId="7C256448" w14:textId="77777777" w:rsidR="002B38AF" w:rsidRPr="00D249BC" w:rsidRDefault="002B38AF" w:rsidP="00D35B55">
            <w:pPr>
              <w:spacing w:line="276" w:lineRule="auto"/>
              <w:jc w:val="both"/>
              <w:rPr>
                <w:rFonts w:ascii="Trebuchet MS" w:hAnsi="Trebuchet MS"/>
                <w:sz w:val="22"/>
                <w:szCs w:val="22"/>
                <w:lang w:val="en-US"/>
              </w:rPr>
            </w:pPr>
          </w:p>
          <w:p w14:paraId="41850FAC" w14:textId="77777777" w:rsidR="0007070E" w:rsidRPr="00D249BC" w:rsidRDefault="002B38AF" w:rsidP="00D35B55">
            <w:pPr>
              <w:spacing w:line="276" w:lineRule="auto"/>
              <w:jc w:val="both"/>
              <w:rPr>
                <w:rFonts w:ascii="Trebuchet MS" w:hAnsi="Trebuchet MS"/>
                <w:sz w:val="22"/>
                <w:szCs w:val="22"/>
                <w:lang w:val="en-US"/>
              </w:rPr>
            </w:pPr>
            <w:r w:rsidRPr="00D249BC">
              <w:rPr>
                <w:rFonts w:ascii="Trebuchet MS" w:hAnsi="Trebuchet MS"/>
                <w:sz w:val="22"/>
                <w:szCs w:val="22"/>
                <w:lang w:val="en-US"/>
              </w:rPr>
              <w:t>Work in accordance with Equ</w:t>
            </w:r>
            <w:r w:rsidR="002D06F7" w:rsidRPr="00D249BC">
              <w:rPr>
                <w:rFonts w:ascii="Trebuchet MS" w:hAnsi="Trebuchet MS"/>
                <w:sz w:val="22"/>
                <w:szCs w:val="22"/>
                <w:lang w:val="en-US"/>
              </w:rPr>
              <w:t>ality and Diversity legislation and u</w:t>
            </w:r>
            <w:r w:rsidR="000B49C4" w:rsidRPr="00D249BC">
              <w:rPr>
                <w:rFonts w:ascii="Trebuchet MS" w:hAnsi="Trebuchet MS"/>
                <w:sz w:val="22"/>
                <w:szCs w:val="22"/>
                <w:lang w:val="en-US"/>
              </w:rPr>
              <w:t>phold</w:t>
            </w:r>
            <w:r w:rsidR="002D06F7" w:rsidRPr="00D249BC">
              <w:rPr>
                <w:rFonts w:ascii="Trebuchet MS" w:hAnsi="Trebuchet MS"/>
                <w:sz w:val="22"/>
                <w:szCs w:val="22"/>
                <w:lang w:val="en-US"/>
              </w:rPr>
              <w:t xml:space="preserve"> our required Policies. </w:t>
            </w:r>
          </w:p>
          <w:p w14:paraId="28B71A85" w14:textId="77777777" w:rsidR="002D06F7" w:rsidRPr="00D249BC" w:rsidRDefault="002D06F7" w:rsidP="00D35B55">
            <w:pPr>
              <w:spacing w:line="276" w:lineRule="auto"/>
              <w:jc w:val="both"/>
              <w:rPr>
                <w:rFonts w:ascii="Trebuchet MS" w:hAnsi="Trebuchet MS"/>
                <w:sz w:val="22"/>
                <w:szCs w:val="22"/>
                <w:lang w:val="en-US"/>
              </w:rPr>
            </w:pPr>
          </w:p>
          <w:p w14:paraId="13811C69" w14:textId="77777777" w:rsidR="002B38AF" w:rsidRPr="00D249BC" w:rsidRDefault="0007070E" w:rsidP="00D35B55">
            <w:pPr>
              <w:spacing w:line="276" w:lineRule="auto"/>
              <w:jc w:val="both"/>
              <w:rPr>
                <w:rFonts w:ascii="Trebuchet MS" w:hAnsi="Trebuchet MS"/>
                <w:sz w:val="22"/>
                <w:szCs w:val="22"/>
                <w:lang w:val="en-US"/>
              </w:rPr>
            </w:pPr>
            <w:r w:rsidRPr="00D249BC">
              <w:rPr>
                <w:rFonts w:ascii="Trebuchet MS" w:hAnsi="Trebuchet MS"/>
                <w:sz w:val="22"/>
                <w:szCs w:val="22"/>
                <w:lang w:val="en-US"/>
              </w:rPr>
              <w:t>En</w:t>
            </w:r>
            <w:r w:rsidR="000B49C4" w:rsidRPr="00D249BC">
              <w:rPr>
                <w:rFonts w:ascii="Trebuchet MS" w:hAnsi="Trebuchet MS"/>
                <w:sz w:val="22"/>
                <w:szCs w:val="22"/>
                <w:lang w:val="en-US"/>
              </w:rPr>
              <w:t>sure staff en</w:t>
            </w:r>
            <w:r w:rsidRPr="00D249BC">
              <w:rPr>
                <w:rFonts w:ascii="Trebuchet MS" w:hAnsi="Trebuchet MS"/>
                <w:sz w:val="22"/>
                <w:szCs w:val="22"/>
                <w:lang w:val="en-US"/>
              </w:rPr>
              <w:t xml:space="preserve">gage with children and young people in a professional, non-discriminatory </w:t>
            </w:r>
            <w:r w:rsidR="002D06F7" w:rsidRPr="00D249BC">
              <w:rPr>
                <w:rFonts w:ascii="Trebuchet MS" w:hAnsi="Trebuchet MS"/>
                <w:sz w:val="22"/>
                <w:szCs w:val="22"/>
                <w:lang w:val="en-US"/>
              </w:rPr>
              <w:t xml:space="preserve">way, demonstrating a caring, </w:t>
            </w:r>
            <w:r w:rsidRPr="00D249BC">
              <w:rPr>
                <w:rFonts w:ascii="Trebuchet MS" w:hAnsi="Trebuchet MS"/>
                <w:sz w:val="22"/>
                <w:szCs w:val="22"/>
                <w:lang w:val="en-US"/>
              </w:rPr>
              <w:t>respectful approach</w:t>
            </w:r>
            <w:r w:rsidR="00872924" w:rsidRPr="00D249BC">
              <w:rPr>
                <w:rFonts w:ascii="Trebuchet MS" w:hAnsi="Trebuchet MS"/>
                <w:sz w:val="22"/>
                <w:szCs w:val="22"/>
                <w:lang w:val="en-US"/>
              </w:rPr>
              <w:t xml:space="preserve">, which upholds the dignity of each child. </w:t>
            </w:r>
          </w:p>
          <w:p w14:paraId="5B2BB58B" w14:textId="77777777" w:rsidR="0035429C" w:rsidRPr="00D249BC" w:rsidRDefault="0035429C" w:rsidP="00D35B55">
            <w:pPr>
              <w:spacing w:line="276" w:lineRule="auto"/>
              <w:jc w:val="both"/>
              <w:rPr>
                <w:rFonts w:ascii="Trebuchet MS" w:hAnsi="Trebuchet MS"/>
                <w:sz w:val="22"/>
                <w:szCs w:val="22"/>
                <w:lang w:val="en-US"/>
              </w:rPr>
            </w:pPr>
          </w:p>
          <w:p w14:paraId="36E087B0" w14:textId="77777777" w:rsidR="002B38AF" w:rsidRPr="00D249BC" w:rsidRDefault="002B38AF" w:rsidP="00D35B55">
            <w:pPr>
              <w:spacing w:line="276" w:lineRule="auto"/>
              <w:jc w:val="both"/>
              <w:rPr>
                <w:rFonts w:ascii="Trebuchet MS" w:hAnsi="Trebuchet MS"/>
                <w:sz w:val="22"/>
                <w:szCs w:val="22"/>
                <w:lang w:val="en-US"/>
              </w:rPr>
            </w:pPr>
            <w:r w:rsidRPr="00D249BC">
              <w:rPr>
                <w:rFonts w:ascii="Trebuchet MS" w:hAnsi="Trebuchet MS"/>
                <w:sz w:val="22"/>
                <w:szCs w:val="22"/>
                <w:lang w:val="en-US"/>
              </w:rPr>
              <w:t>Ensure provision is made to cater for the children’s and young people’s social, leisure, cultural and religious needs. Recognising diversity and promoting equality.</w:t>
            </w:r>
          </w:p>
          <w:p w14:paraId="5EC23DE2" w14:textId="77777777" w:rsidR="00AC77A8" w:rsidRPr="00D249BC" w:rsidRDefault="00AC77A8" w:rsidP="00D35B55">
            <w:pPr>
              <w:spacing w:line="276" w:lineRule="auto"/>
              <w:jc w:val="both"/>
              <w:rPr>
                <w:rFonts w:ascii="Trebuchet MS" w:hAnsi="Trebuchet MS"/>
                <w:sz w:val="22"/>
                <w:szCs w:val="22"/>
                <w:lang w:val="en-US"/>
              </w:rPr>
            </w:pPr>
          </w:p>
          <w:p w14:paraId="5CCCE3DD" w14:textId="77777777" w:rsidR="00126902" w:rsidRPr="00D249BC" w:rsidRDefault="000B49C4" w:rsidP="00AC77A8">
            <w:pPr>
              <w:spacing w:line="276" w:lineRule="auto"/>
              <w:jc w:val="both"/>
              <w:rPr>
                <w:rFonts w:ascii="Trebuchet MS" w:hAnsi="Trebuchet MS"/>
                <w:sz w:val="22"/>
                <w:szCs w:val="22"/>
                <w:lang w:val="en-US"/>
              </w:rPr>
            </w:pPr>
            <w:r w:rsidRPr="00D249BC">
              <w:rPr>
                <w:rFonts w:ascii="Trebuchet MS" w:hAnsi="Trebuchet MS"/>
                <w:sz w:val="22"/>
                <w:szCs w:val="22"/>
                <w:lang w:val="en-US"/>
              </w:rPr>
              <w:t>Provide a Children’s G</w:t>
            </w:r>
            <w:r w:rsidR="00AC77A8" w:rsidRPr="00D249BC">
              <w:rPr>
                <w:rFonts w:ascii="Trebuchet MS" w:hAnsi="Trebuchet MS"/>
                <w:sz w:val="22"/>
                <w:szCs w:val="22"/>
                <w:lang w:val="en-US"/>
              </w:rPr>
              <w:t>uide which is an appropriate accessible format</w:t>
            </w:r>
            <w:r w:rsidRPr="00D249BC">
              <w:rPr>
                <w:rFonts w:ascii="Trebuchet MS" w:hAnsi="Trebuchet MS"/>
                <w:sz w:val="22"/>
                <w:szCs w:val="22"/>
                <w:lang w:val="en-US"/>
              </w:rPr>
              <w:t>,</w:t>
            </w:r>
            <w:r w:rsidR="00AC77A8" w:rsidRPr="00D249BC">
              <w:rPr>
                <w:rFonts w:ascii="Trebuchet MS" w:hAnsi="Trebuchet MS"/>
                <w:sz w:val="22"/>
                <w:szCs w:val="22"/>
                <w:lang w:val="en-US"/>
              </w:rPr>
              <w:t xml:space="preserve"> to the age, needs and understanding of children so they know what to expect from t</w:t>
            </w:r>
            <w:r w:rsidR="00460886" w:rsidRPr="00D249BC">
              <w:rPr>
                <w:rFonts w:ascii="Trebuchet MS" w:hAnsi="Trebuchet MS"/>
                <w:sz w:val="22"/>
                <w:szCs w:val="22"/>
                <w:lang w:val="en-US"/>
              </w:rPr>
              <w:t xml:space="preserve">he home and the support provided. </w:t>
            </w:r>
          </w:p>
          <w:p w14:paraId="3B4E6A2E" w14:textId="77777777" w:rsidR="00126902" w:rsidRPr="00D249BC" w:rsidRDefault="00126902" w:rsidP="00AC77A8">
            <w:pPr>
              <w:spacing w:line="276" w:lineRule="auto"/>
              <w:jc w:val="both"/>
              <w:rPr>
                <w:rFonts w:ascii="Trebuchet MS" w:hAnsi="Trebuchet MS"/>
                <w:sz w:val="22"/>
                <w:szCs w:val="22"/>
                <w:lang w:val="en-US"/>
              </w:rPr>
            </w:pPr>
          </w:p>
          <w:p w14:paraId="4A4C38D5" w14:textId="77777777" w:rsidR="002B38AF" w:rsidRPr="00D249BC" w:rsidRDefault="000B49C4" w:rsidP="00AC77A8">
            <w:pPr>
              <w:spacing w:line="276" w:lineRule="auto"/>
              <w:jc w:val="both"/>
              <w:rPr>
                <w:rFonts w:ascii="Trebuchet MS" w:hAnsi="Trebuchet MS"/>
                <w:sz w:val="22"/>
                <w:szCs w:val="22"/>
                <w:lang w:val="en-US"/>
              </w:rPr>
            </w:pPr>
            <w:r w:rsidRPr="00D249BC">
              <w:rPr>
                <w:rFonts w:ascii="Trebuchet MS" w:hAnsi="Trebuchet MS"/>
                <w:sz w:val="22"/>
                <w:szCs w:val="22"/>
                <w:lang w:val="en-US"/>
              </w:rPr>
              <w:t xml:space="preserve">Ensure </w:t>
            </w:r>
            <w:r w:rsidR="00460886" w:rsidRPr="00D249BC">
              <w:rPr>
                <w:rFonts w:ascii="Trebuchet MS" w:hAnsi="Trebuchet MS"/>
                <w:sz w:val="22"/>
                <w:szCs w:val="22"/>
                <w:lang w:val="en-US"/>
              </w:rPr>
              <w:t xml:space="preserve">Children know </w:t>
            </w:r>
            <w:r w:rsidR="00AC77A8" w:rsidRPr="00D249BC">
              <w:rPr>
                <w:rFonts w:ascii="Trebuchet MS" w:hAnsi="Trebuchet MS"/>
                <w:sz w:val="22"/>
                <w:szCs w:val="22"/>
                <w:lang w:val="en-US"/>
              </w:rPr>
              <w:t xml:space="preserve">how to complain and </w:t>
            </w:r>
            <w:r w:rsidR="00460886" w:rsidRPr="00D249BC">
              <w:rPr>
                <w:rFonts w:ascii="Trebuchet MS" w:hAnsi="Trebuchet MS"/>
                <w:sz w:val="22"/>
                <w:szCs w:val="22"/>
                <w:lang w:val="en-US"/>
              </w:rPr>
              <w:t xml:space="preserve">can </w:t>
            </w:r>
            <w:r w:rsidR="00AC77A8" w:rsidRPr="00D249BC">
              <w:rPr>
                <w:rFonts w:ascii="Trebuchet MS" w:hAnsi="Trebuchet MS"/>
                <w:sz w:val="22"/>
                <w:szCs w:val="22"/>
                <w:lang w:val="en-US"/>
              </w:rPr>
              <w:t xml:space="preserve">access advocacy.  </w:t>
            </w:r>
            <w:r w:rsidRPr="00D249BC">
              <w:rPr>
                <w:rFonts w:ascii="Trebuchet MS" w:hAnsi="Trebuchet MS"/>
                <w:sz w:val="22"/>
                <w:szCs w:val="22"/>
                <w:lang w:val="en-US"/>
              </w:rPr>
              <w:t>And that their f</w:t>
            </w:r>
            <w:r w:rsidR="00126902" w:rsidRPr="00D249BC">
              <w:rPr>
                <w:rFonts w:ascii="Trebuchet MS" w:hAnsi="Trebuchet MS"/>
                <w:sz w:val="22"/>
                <w:szCs w:val="22"/>
                <w:lang w:val="en-US"/>
              </w:rPr>
              <w:t>eedback is con</w:t>
            </w:r>
            <w:r w:rsidRPr="00D249BC">
              <w:rPr>
                <w:rFonts w:ascii="Trebuchet MS" w:hAnsi="Trebuchet MS"/>
                <w:sz w:val="22"/>
                <w:szCs w:val="22"/>
                <w:lang w:val="en-US"/>
              </w:rPr>
              <w:t>sidered and drives improvements.</w:t>
            </w:r>
          </w:p>
          <w:p w14:paraId="692D2036" w14:textId="77777777" w:rsidR="002D06F7" w:rsidRPr="00D249BC" w:rsidRDefault="002D06F7" w:rsidP="00AC77A8">
            <w:pPr>
              <w:spacing w:line="276" w:lineRule="auto"/>
              <w:jc w:val="both"/>
              <w:rPr>
                <w:rFonts w:ascii="Trebuchet MS" w:hAnsi="Trebuchet MS"/>
                <w:sz w:val="22"/>
                <w:szCs w:val="22"/>
                <w:lang w:val="en-US"/>
              </w:rPr>
            </w:pPr>
          </w:p>
        </w:tc>
      </w:tr>
      <w:tr w:rsidR="00346385" w:rsidRPr="00D249BC" w14:paraId="5BF715CE" w14:textId="77777777" w:rsidTr="00782DCF">
        <w:tc>
          <w:tcPr>
            <w:tcW w:w="9105" w:type="dxa"/>
            <w:shd w:val="clear" w:color="auto" w:fill="DEEAF6" w:themeFill="accent1" w:themeFillTint="33"/>
          </w:tcPr>
          <w:p w14:paraId="589B6178" w14:textId="77777777" w:rsidR="00346385" w:rsidRPr="00D249BC" w:rsidRDefault="00782DCF" w:rsidP="00F740BC">
            <w:pPr>
              <w:spacing w:line="276" w:lineRule="auto"/>
              <w:jc w:val="both"/>
              <w:rPr>
                <w:rFonts w:ascii="Trebuchet MS" w:hAnsi="Trebuchet MS"/>
                <w:sz w:val="22"/>
                <w:szCs w:val="22"/>
                <w:lang w:val="en-US"/>
              </w:rPr>
            </w:pPr>
            <w:r w:rsidRPr="00D249BC">
              <w:rPr>
                <w:rFonts w:ascii="Trebuchet MS" w:hAnsi="Trebuchet MS"/>
                <w:sz w:val="22"/>
                <w:szCs w:val="22"/>
                <w:lang w:val="en-US"/>
              </w:rPr>
              <w:t>ACHIEVE COMPLIANCE</w:t>
            </w:r>
            <w:r w:rsidR="00F740BC" w:rsidRPr="00D249BC">
              <w:rPr>
                <w:rFonts w:ascii="Trebuchet MS" w:hAnsi="Trebuchet MS"/>
                <w:sz w:val="22"/>
                <w:szCs w:val="22"/>
                <w:lang w:val="en-US"/>
              </w:rPr>
              <w:t>: Uphold regulations, policies + procedures governing activities</w:t>
            </w:r>
          </w:p>
        </w:tc>
      </w:tr>
      <w:tr w:rsidR="00346385" w:rsidRPr="00D249BC" w14:paraId="22C3C247" w14:textId="77777777" w:rsidTr="006B5A92">
        <w:tc>
          <w:tcPr>
            <w:tcW w:w="9105" w:type="dxa"/>
            <w:shd w:val="clear" w:color="auto" w:fill="FFFFFF" w:themeFill="background1"/>
          </w:tcPr>
          <w:p w14:paraId="310C6F2E" w14:textId="77777777" w:rsidR="00F179AE" w:rsidRPr="00D249BC" w:rsidRDefault="00F179AE" w:rsidP="00D35B55">
            <w:pPr>
              <w:spacing w:line="276" w:lineRule="auto"/>
              <w:jc w:val="both"/>
              <w:rPr>
                <w:rFonts w:ascii="Trebuchet MS" w:hAnsi="Trebuchet MS"/>
                <w:sz w:val="22"/>
                <w:szCs w:val="22"/>
                <w:lang w:val="en-US"/>
              </w:rPr>
            </w:pPr>
          </w:p>
          <w:p w14:paraId="45120E67" w14:textId="77777777" w:rsidR="002D06F7" w:rsidRPr="00D249BC" w:rsidRDefault="00782DCF" w:rsidP="00D35B55">
            <w:pPr>
              <w:spacing w:line="276" w:lineRule="auto"/>
              <w:jc w:val="both"/>
              <w:rPr>
                <w:rFonts w:ascii="Trebuchet MS" w:hAnsi="Trebuchet MS"/>
                <w:sz w:val="22"/>
                <w:szCs w:val="22"/>
                <w:lang w:val="en-US"/>
              </w:rPr>
            </w:pPr>
            <w:r w:rsidRPr="00D249BC">
              <w:rPr>
                <w:rFonts w:ascii="Trebuchet MS" w:hAnsi="Trebuchet MS"/>
                <w:sz w:val="22"/>
                <w:szCs w:val="22"/>
                <w:lang w:val="en-US"/>
              </w:rPr>
              <w:t>E</w:t>
            </w:r>
            <w:r w:rsidR="00D31CD9" w:rsidRPr="00D249BC">
              <w:rPr>
                <w:rFonts w:ascii="Trebuchet MS" w:hAnsi="Trebuchet MS"/>
                <w:sz w:val="22"/>
                <w:szCs w:val="22"/>
                <w:lang w:val="en-US"/>
              </w:rPr>
              <w:t>nsure the Health and S</w:t>
            </w:r>
            <w:r w:rsidRPr="00D249BC">
              <w:rPr>
                <w:rFonts w:ascii="Trebuchet MS" w:hAnsi="Trebuchet MS"/>
                <w:sz w:val="22"/>
                <w:szCs w:val="22"/>
                <w:lang w:val="en-US"/>
              </w:rPr>
              <w:t>afety of children, staff and visitors, by complying with relevant legislation, policies and procedures.</w:t>
            </w:r>
            <w:r w:rsidR="001A5D3D" w:rsidRPr="00D249BC">
              <w:rPr>
                <w:rFonts w:ascii="Trebuchet MS" w:hAnsi="Trebuchet MS"/>
                <w:sz w:val="22"/>
                <w:szCs w:val="22"/>
                <w:lang w:val="en-US"/>
              </w:rPr>
              <w:t xml:space="preserve"> </w:t>
            </w:r>
          </w:p>
          <w:p w14:paraId="60BF6553" w14:textId="77777777" w:rsidR="00782DCF" w:rsidRPr="00D249BC" w:rsidRDefault="002D06F7" w:rsidP="00D35B55">
            <w:pPr>
              <w:spacing w:line="276" w:lineRule="auto"/>
              <w:jc w:val="both"/>
              <w:rPr>
                <w:rFonts w:ascii="Trebuchet MS" w:hAnsi="Trebuchet MS"/>
                <w:sz w:val="22"/>
                <w:szCs w:val="22"/>
                <w:lang w:val="en-US"/>
              </w:rPr>
            </w:pPr>
            <w:r w:rsidRPr="00D249BC">
              <w:rPr>
                <w:rFonts w:ascii="Trebuchet MS" w:hAnsi="Trebuchet MS"/>
                <w:sz w:val="22"/>
                <w:szCs w:val="22"/>
                <w:lang w:val="en-US"/>
              </w:rPr>
              <w:t xml:space="preserve">An </w:t>
            </w:r>
            <w:r w:rsidR="001A5D3D" w:rsidRPr="00D249BC">
              <w:rPr>
                <w:rFonts w:ascii="Trebuchet MS" w:hAnsi="Trebuchet MS"/>
                <w:sz w:val="22"/>
                <w:szCs w:val="22"/>
                <w:lang w:val="en-US"/>
              </w:rPr>
              <w:t>ongoing underst</w:t>
            </w:r>
            <w:r w:rsidRPr="00D249BC">
              <w:rPr>
                <w:rFonts w:ascii="Trebuchet MS" w:hAnsi="Trebuchet MS"/>
                <w:sz w:val="22"/>
                <w:szCs w:val="22"/>
                <w:lang w:val="en-US"/>
              </w:rPr>
              <w:t xml:space="preserve">anding of Covid Safe Workplaces and evolving Government Guidance is paramount. </w:t>
            </w:r>
          </w:p>
          <w:p w14:paraId="299F0E2D" w14:textId="77777777" w:rsidR="00782DCF" w:rsidRPr="00D249BC" w:rsidRDefault="00782DCF" w:rsidP="00D35B55">
            <w:pPr>
              <w:spacing w:line="276" w:lineRule="auto"/>
              <w:jc w:val="both"/>
              <w:rPr>
                <w:rFonts w:ascii="Trebuchet MS" w:hAnsi="Trebuchet MS"/>
                <w:sz w:val="22"/>
                <w:szCs w:val="22"/>
                <w:lang w:val="en-US"/>
              </w:rPr>
            </w:pPr>
          </w:p>
          <w:p w14:paraId="55EF92D6" w14:textId="77777777" w:rsidR="00782DCF" w:rsidRPr="00D249BC" w:rsidRDefault="00F179AE" w:rsidP="00D35B55">
            <w:pPr>
              <w:spacing w:line="276" w:lineRule="auto"/>
              <w:jc w:val="both"/>
              <w:rPr>
                <w:rFonts w:ascii="Trebuchet MS" w:hAnsi="Trebuchet MS"/>
                <w:sz w:val="22"/>
                <w:szCs w:val="22"/>
                <w:lang w:val="en-US"/>
              </w:rPr>
            </w:pPr>
            <w:r w:rsidRPr="00D249BC">
              <w:rPr>
                <w:rFonts w:ascii="Trebuchet MS" w:hAnsi="Trebuchet MS"/>
                <w:sz w:val="22"/>
                <w:szCs w:val="22"/>
                <w:lang w:val="en-US"/>
              </w:rPr>
              <w:t>Ensure</w:t>
            </w:r>
            <w:r w:rsidR="00782DCF" w:rsidRPr="00D249BC">
              <w:rPr>
                <w:rFonts w:ascii="Trebuchet MS" w:hAnsi="Trebuchet MS"/>
                <w:sz w:val="22"/>
                <w:szCs w:val="22"/>
                <w:lang w:val="en-US"/>
              </w:rPr>
              <w:t xml:space="preserve"> the home provides a positive physical environment, with regard to design, comfort and homeliness as well as hygiene and cleanliness.</w:t>
            </w:r>
            <w:r w:rsidR="00B13097" w:rsidRPr="00D249BC">
              <w:rPr>
                <w:rFonts w:ascii="Trebuchet MS" w:hAnsi="Trebuchet MS"/>
                <w:sz w:val="22"/>
                <w:szCs w:val="22"/>
                <w:lang w:val="en-US"/>
              </w:rPr>
              <w:t xml:space="preserve"> Children’s privacy is upheld, and facilities for private meetings are offe</w:t>
            </w:r>
            <w:r w:rsidR="001A5D3D" w:rsidRPr="00D249BC">
              <w:rPr>
                <w:rFonts w:ascii="Trebuchet MS" w:hAnsi="Trebuchet MS"/>
                <w:sz w:val="22"/>
                <w:szCs w:val="22"/>
                <w:lang w:val="en-US"/>
              </w:rPr>
              <w:t>red for children, professionals, family members etc.</w:t>
            </w:r>
          </w:p>
          <w:p w14:paraId="62E10850" w14:textId="77777777" w:rsidR="00782DCF" w:rsidRPr="00D249BC" w:rsidRDefault="00782DCF" w:rsidP="00D35B55">
            <w:pPr>
              <w:spacing w:line="276" w:lineRule="auto"/>
              <w:jc w:val="both"/>
              <w:rPr>
                <w:rFonts w:ascii="Trebuchet MS" w:hAnsi="Trebuchet MS"/>
                <w:sz w:val="22"/>
                <w:szCs w:val="22"/>
                <w:lang w:val="en-US"/>
              </w:rPr>
            </w:pPr>
          </w:p>
          <w:p w14:paraId="6E08C677" w14:textId="77777777" w:rsidR="0095330D" w:rsidRPr="00D249BC" w:rsidRDefault="00F179AE" w:rsidP="00D35B55">
            <w:pPr>
              <w:spacing w:line="276" w:lineRule="auto"/>
              <w:jc w:val="both"/>
              <w:rPr>
                <w:rFonts w:ascii="Trebuchet MS" w:hAnsi="Trebuchet MS"/>
                <w:sz w:val="22"/>
                <w:szCs w:val="22"/>
                <w:lang w:val="en-US"/>
              </w:rPr>
            </w:pPr>
            <w:r w:rsidRPr="00D249BC">
              <w:rPr>
                <w:rFonts w:ascii="Trebuchet MS" w:hAnsi="Trebuchet MS"/>
                <w:sz w:val="22"/>
                <w:szCs w:val="22"/>
                <w:lang w:val="en-US"/>
              </w:rPr>
              <w:t>Contribute to developing, implementing and updating of policies and procedures to ensure the smooth running of the home. And e</w:t>
            </w:r>
            <w:r w:rsidR="00782DCF" w:rsidRPr="00D249BC">
              <w:rPr>
                <w:rFonts w:ascii="Trebuchet MS" w:hAnsi="Trebuchet MS"/>
                <w:sz w:val="22"/>
                <w:szCs w:val="22"/>
                <w:lang w:val="en-US"/>
              </w:rPr>
              <w:t>nsure that all policies and procedures are implemented fully and adhered to meet legal obligations.</w:t>
            </w:r>
          </w:p>
          <w:p w14:paraId="61B2C887" w14:textId="77777777" w:rsidR="00782DCF" w:rsidRPr="00D249BC" w:rsidRDefault="00782DCF" w:rsidP="00D35B55">
            <w:pPr>
              <w:spacing w:line="276" w:lineRule="auto"/>
              <w:jc w:val="both"/>
              <w:rPr>
                <w:rFonts w:ascii="Trebuchet MS" w:hAnsi="Trebuchet MS"/>
                <w:sz w:val="22"/>
                <w:szCs w:val="22"/>
                <w:lang w:val="en-US"/>
              </w:rPr>
            </w:pPr>
          </w:p>
        </w:tc>
      </w:tr>
      <w:tr w:rsidR="00346385" w:rsidRPr="00D249BC" w14:paraId="7E627C72" w14:textId="77777777" w:rsidTr="00346385">
        <w:tc>
          <w:tcPr>
            <w:tcW w:w="9105" w:type="dxa"/>
            <w:shd w:val="clear" w:color="auto" w:fill="DEEAF6" w:themeFill="accent1" w:themeFillTint="33"/>
          </w:tcPr>
          <w:p w14:paraId="4B00F276" w14:textId="77777777" w:rsidR="00346385" w:rsidRPr="00D249BC" w:rsidRDefault="002B38AF" w:rsidP="00D35B55">
            <w:pPr>
              <w:spacing w:line="276" w:lineRule="auto"/>
              <w:jc w:val="both"/>
              <w:rPr>
                <w:rFonts w:ascii="Trebuchet MS" w:hAnsi="Trebuchet MS"/>
                <w:sz w:val="22"/>
                <w:szCs w:val="22"/>
                <w:lang w:val="en-US"/>
              </w:rPr>
            </w:pPr>
            <w:r w:rsidRPr="00D249BC">
              <w:rPr>
                <w:rFonts w:ascii="Trebuchet MS" w:hAnsi="Trebuchet MS"/>
                <w:sz w:val="22"/>
                <w:szCs w:val="22"/>
                <w:lang w:val="en-US"/>
              </w:rPr>
              <w:t>ACHIEVE QUALITY ASSURANCE and an</w:t>
            </w:r>
            <w:r w:rsidR="00346385" w:rsidRPr="00D249BC">
              <w:rPr>
                <w:rFonts w:ascii="Trebuchet MS" w:hAnsi="Trebuchet MS"/>
                <w:sz w:val="22"/>
                <w:szCs w:val="22"/>
                <w:lang w:val="en-US"/>
              </w:rPr>
              <w:t xml:space="preserve"> EVIDENCE BASE</w:t>
            </w:r>
            <w:r w:rsidRPr="00D249BC">
              <w:rPr>
                <w:rFonts w:ascii="Trebuchet MS" w:hAnsi="Trebuchet MS"/>
                <w:sz w:val="22"/>
                <w:szCs w:val="22"/>
                <w:lang w:val="en-US"/>
              </w:rPr>
              <w:t xml:space="preserve">: to show impact </w:t>
            </w:r>
          </w:p>
        </w:tc>
      </w:tr>
      <w:tr w:rsidR="00346385" w:rsidRPr="00D249BC" w14:paraId="780B5042" w14:textId="77777777" w:rsidTr="006B5A92">
        <w:tc>
          <w:tcPr>
            <w:tcW w:w="9105" w:type="dxa"/>
            <w:shd w:val="clear" w:color="auto" w:fill="FFFFFF" w:themeFill="background1"/>
          </w:tcPr>
          <w:p w14:paraId="234D0A9E" w14:textId="77777777" w:rsidR="00346385" w:rsidRPr="00D249BC" w:rsidRDefault="00346385" w:rsidP="00346385">
            <w:pPr>
              <w:pBdr>
                <w:top w:val="single" w:sz="4" w:space="1" w:color="auto"/>
              </w:pBdr>
              <w:spacing w:line="276" w:lineRule="auto"/>
              <w:jc w:val="both"/>
              <w:rPr>
                <w:rFonts w:ascii="Trebuchet MS" w:hAnsi="Trebuchet MS"/>
                <w:sz w:val="22"/>
                <w:szCs w:val="22"/>
                <w:lang w:val="en-US"/>
              </w:rPr>
            </w:pPr>
          </w:p>
          <w:p w14:paraId="5D9D03C6" w14:textId="77777777" w:rsidR="002678C1" w:rsidRPr="00D249BC" w:rsidRDefault="00E411F7" w:rsidP="00346385">
            <w:pPr>
              <w:pBdr>
                <w:top w:val="single" w:sz="4" w:space="1" w:color="auto"/>
              </w:pBdr>
              <w:spacing w:line="276" w:lineRule="auto"/>
              <w:jc w:val="both"/>
              <w:rPr>
                <w:rFonts w:ascii="Trebuchet MS" w:hAnsi="Trebuchet MS"/>
                <w:sz w:val="22"/>
                <w:szCs w:val="22"/>
                <w:lang w:val="en-US"/>
              </w:rPr>
            </w:pPr>
            <w:r w:rsidRPr="00D249BC">
              <w:rPr>
                <w:rFonts w:ascii="Trebuchet MS" w:hAnsi="Trebuchet MS"/>
                <w:sz w:val="22"/>
                <w:szCs w:val="22"/>
                <w:lang w:val="en-US"/>
              </w:rPr>
              <w:t>Together with the Responsible Individual appoint an I</w:t>
            </w:r>
            <w:r w:rsidR="002678C1" w:rsidRPr="00D249BC">
              <w:rPr>
                <w:rFonts w:ascii="Trebuchet MS" w:hAnsi="Trebuchet MS"/>
                <w:sz w:val="22"/>
                <w:szCs w:val="22"/>
                <w:lang w:val="en-US"/>
              </w:rPr>
              <w:t>ndep</w:t>
            </w:r>
            <w:r w:rsidRPr="00D249BC">
              <w:rPr>
                <w:rFonts w:ascii="Trebuchet MS" w:hAnsi="Trebuchet MS"/>
                <w:sz w:val="22"/>
                <w:szCs w:val="22"/>
                <w:lang w:val="en-US"/>
              </w:rPr>
              <w:t>endent P</w:t>
            </w:r>
            <w:r w:rsidR="000B49C4" w:rsidRPr="00D249BC">
              <w:rPr>
                <w:rFonts w:ascii="Trebuchet MS" w:hAnsi="Trebuchet MS"/>
                <w:sz w:val="22"/>
                <w:szCs w:val="22"/>
                <w:lang w:val="en-US"/>
              </w:rPr>
              <w:t>erson to visit the home;</w:t>
            </w:r>
            <w:r w:rsidR="002678C1" w:rsidRPr="00D249BC">
              <w:rPr>
                <w:rFonts w:ascii="Trebuchet MS" w:hAnsi="Trebuchet MS"/>
                <w:sz w:val="22"/>
                <w:szCs w:val="22"/>
                <w:lang w:val="en-US"/>
              </w:rPr>
              <w:t xml:space="preserve"> ensure and cooperate with their visits (</w:t>
            </w:r>
            <w:r w:rsidR="000B49C4" w:rsidRPr="00D249BC">
              <w:rPr>
                <w:rFonts w:ascii="Trebuchet MS" w:hAnsi="Trebuchet MS"/>
                <w:sz w:val="22"/>
                <w:szCs w:val="22"/>
                <w:lang w:val="en-US"/>
              </w:rPr>
              <w:t xml:space="preserve">to be </w:t>
            </w:r>
            <w:r w:rsidR="002678C1" w:rsidRPr="00D249BC">
              <w:rPr>
                <w:rFonts w:ascii="Trebuchet MS" w:hAnsi="Trebuchet MS"/>
                <w:sz w:val="22"/>
                <w:szCs w:val="22"/>
                <w:lang w:val="en-US"/>
              </w:rPr>
              <w:t>at least monthly).</w:t>
            </w:r>
          </w:p>
          <w:p w14:paraId="6BA69B7E" w14:textId="77777777" w:rsidR="002678C1" w:rsidRPr="00D249BC" w:rsidRDefault="002678C1" w:rsidP="00346385">
            <w:pPr>
              <w:pBdr>
                <w:top w:val="single" w:sz="4" w:space="1" w:color="auto"/>
              </w:pBdr>
              <w:spacing w:line="276" w:lineRule="auto"/>
              <w:jc w:val="both"/>
              <w:rPr>
                <w:rFonts w:ascii="Trebuchet MS" w:hAnsi="Trebuchet MS"/>
                <w:sz w:val="22"/>
                <w:szCs w:val="22"/>
                <w:lang w:val="en-US"/>
              </w:rPr>
            </w:pPr>
          </w:p>
          <w:p w14:paraId="71A8256F" w14:textId="77777777" w:rsidR="002678C1" w:rsidRPr="00D249BC" w:rsidRDefault="002678C1" w:rsidP="00346385">
            <w:pPr>
              <w:pBdr>
                <w:top w:val="single" w:sz="4" w:space="1" w:color="auto"/>
              </w:pBdr>
              <w:spacing w:line="276" w:lineRule="auto"/>
              <w:jc w:val="both"/>
              <w:rPr>
                <w:rFonts w:ascii="Trebuchet MS" w:hAnsi="Trebuchet MS"/>
                <w:sz w:val="22"/>
                <w:szCs w:val="22"/>
                <w:lang w:val="en-US"/>
              </w:rPr>
            </w:pPr>
            <w:r w:rsidRPr="00D249BC">
              <w:rPr>
                <w:rFonts w:ascii="Trebuchet MS" w:hAnsi="Trebuchet MS"/>
                <w:sz w:val="22"/>
                <w:szCs w:val="22"/>
                <w:lang w:val="en-US"/>
              </w:rPr>
              <w:lastRenderedPageBreak/>
              <w:t>Ensure recommendations or requirements from inspection reports and regulation 44 reports are acted upon.</w:t>
            </w:r>
          </w:p>
          <w:p w14:paraId="5AB10C7B" w14:textId="77777777" w:rsidR="002678C1" w:rsidRPr="00D249BC" w:rsidRDefault="002678C1" w:rsidP="00346385">
            <w:pPr>
              <w:pBdr>
                <w:top w:val="single" w:sz="4" w:space="1" w:color="auto"/>
              </w:pBdr>
              <w:spacing w:line="276" w:lineRule="auto"/>
              <w:jc w:val="both"/>
              <w:rPr>
                <w:rFonts w:ascii="Trebuchet MS" w:hAnsi="Trebuchet MS"/>
                <w:sz w:val="22"/>
                <w:szCs w:val="22"/>
                <w:lang w:val="en-US"/>
              </w:rPr>
            </w:pPr>
          </w:p>
          <w:p w14:paraId="5538BFF2" w14:textId="77777777" w:rsidR="00346385" w:rsidRPr="00D249BC" w:rsidRDefault="00346385" w:rsidP="00346385">
            <w:pPr>
              <w:pBdr>
                <w:top w:val="single" w:sz="4" w:space="1" w:color="auto"/>
              </w:pBdr>
              <w:spacing w:line="276" w:lineRule="auto"/>
              <w:jc w:val="both"/>
              <w:rPr>
                <w:rFonts w:ascii="Trebuchet MS" w:hAnsi="Trebuchet MS"/>
                <w:sz w:val="22"/>
                <w:szCs w:val="22"/>
                <w:lang w:val="en-US"/>
              </w:rPr>
            </w:pPr>
            <w:r w:rsidRPr="00D249BC">
              <w:rPr>
                <w:rFonts w:ascii="Trebuchet MS" w:hAnsi="Trebuchet MS"/>
                <w:sz w:val="22"/>
                <w:szCs w:val="22"/>
                <w:lang w:val="en-US"/>
              </w:rPr>
              <w:t>Ensure Regulation 45 monitoring</w:t>
            </w:r>
            <w:r w:rsidR="002678C1" w:rsidRPr="00D249BC">
              <w:rPr>
                <w:rFonts w:ascii="Trebuchet MS" w:hAnsi="Trebuchet MS"/>
                <w:sz w:val="22"/>
                <w:szCs w:val="22"/>
                <w:lang w:val="en-US"/>
              </w:rPr>
              <w:t xml:space="preserve"> and evaluation</w:t>
            </w:r>
            <w:r w:rsidRPr="00D249BC">
              <w:rPr>
                <w:rFonts w:ascii="Trebuchet MS" w:hAnsi="Trebuchet MS"/>
                <w:sz w:val="22"/>
                <w:szCs w:val="22"/>
                <w:lang w:val="en-US"/>
              </w:rPr>
              <w:t xml:space="preserve"> duties </w:t>
            </w:r>
            <w:r w:rsidR="000B49C4" w:rsidRPr="00D249BC">
              <w:rPr>
                <w:rFonts w:ascii="Trebuchet MS" w:hAnsi="Trebuchet MS"/>
                <w:sz w:val="22"/>
                <w:szCs w:val="22"/>
                <w:lang w:val="en-US"/>
              </w:rPr>
              <w:t xml:space="preserve">are carried out. Producing written reports which </w:t>
            </w:r>
            <w:r w:rsidR="002678C1" w:rsidRPr="00D249BC">
              <w:rPr>
                <w:rFonts w:ascii="Trebuchet MS" w:hAnsi="Trebuchet MS"/>
                <w:sz w:val="22"/>
                <w:szCs w:val="22"/>
                <w:lang w:val="en-US"/>
              </w:rPr>
              <w:t>appraise the q</w:t>
            </w:r>
            <w:r w:rsidR="00E411F7" w:rsidRPr="00D249BC">
              <w:rPr>
                <w:rFonts w:ascii="Trebuchet MS" w:hAnsi="Trebuchet MS"/>
                <w:sz w:val="22"/>
                <w:szCs w:val="22"/>
                <w:lang w:val="en-US"/>
              </w:rPr>
              <w:t>uality of care children receive (twice a year).</w:t>
            </w:r>
          </w:p>
          <w:p w14:paraId="7D288B04" w14:textId="77777777" w:rsidR="000B49C4" w:rsidRPr="00D249BC" w:rsidRDefault="000B49C4" w:rsidP="00346385">
            <w:pPr>
              <w:pBdr>
                <w:top w:val="single" w:sz="4" w:space="1" w:color="auto"/>
              </w:pBdr>
              <w:spacing w:line="276" w:lineRule="auto"/>
              <w:jc w:val="both"/>
              <w:rPr>
                <w:rFonts w:ascii="Trebuchet MS" w:hAnsi="Trebuchet MS"/>
                <w:sz w:val="22"/>
                <w:szCs w:val="22"/>
                <w:lang w:val="en-US"/>
              </w:rPr>
            </w:pPr>
          </w:p>
          <w:p w14:paraId="176A0C12" w14:textId="77777777" w:rsidR="000B49C4" w:rsidRPr="00D249BC" w:rsidRDefault="000B49C4" w:rsidP="00346385">
            <w:pPr>
              <w:pBdr>
                <w:top w:val="single" w:sz="4" w:space="1" w:color="auto"/>
              </w:pBdr>
              <w:spacing w:line="276" w:lineRule="auto"/>
              <w:jc w:val="both"/>
              <w:rPr>
                <w:rFonts w:ascii="Trebuchet MS" w:hAnsi="Trebuchet MS"/>
                <w:sz w:val="22"/>
                <w:szCs w:val="22"/>
                <w:lang w:val="en-US"/>
              </w:rPr>
            </w:pPr>
            <w:r w:rsidRPr="00D249BC">
              <w:rPr>
                <w:rFonts w:ascii="Trebuchet MS" w:hAnsi="Trebuchet MS"/>
                <w:sz w:val="22"/>
                <w:szCs w:val="22"/>
                <w:lang w:val="en-US"/>
              </w:rPr>
              <w:t xml:space="preserve">Review the appropriateness and suitability of the </w:t>
            </w:r>
            <w:r w:rsidR="00E411F7" w:rsidRPr="00D249BC">
              <w:rPr>
                <w:rFonts w:ascii="Trebuchet MS" w:hAnsi="Trebuchet MS"/>
                <w:sz w:val="22"/>
                <w:szCs w:val="22"/>
                <w:lang w:val="en-US"/>
              </w:rPr>
              <w:t>home’s</w:t>
            </w:r>
            <w:r w:rsidRPr="00D249BC">
              <w:rPr>
                <w:rFonts w:ascii="Trebuchet MS" w:hAnsi="Trebuchet MS"/>
                <w:sz w:val="22"/>
                <w:szCs w:val="22"/>
                <w:lang w:val="en-US"/>
              </w:rPr>
              <w:t xml:space="preserve"> location at least once in each calendar year.</w:t>
            </w:r>
          </w:p>
          <w:p w14:paraId="5A5DCC81" w14:textId="77777777" w:rsidR="002B38AF" w:rsidRPr="00D249BC" w:rsidRDefault="002B38AF" w:rsidP="00346385">
            <w:pPr>
              <w:pBdr>
                <w:top w:val="single" w:sz="4" w:space="1" w:color="auto"/>
              </w:pBdr>
              <w:spacing w:line="276" w:lineRule="auto"/>
              <w:jc w:val="both"/>
              <w:rPr>
                <w:rFonts w:ascii="Trebuchet MS" w:hAnsi="Trebuchet MS"/>
                <w:sz w:val="22"/>
                <w:szCs w:val="22"/>
                <w:lang w:val="en-US"/>
              </w:rPr>
            </w:pPr>
          </w:p>
          <w:p w14:paraId="5B7B5305" w14:textId="77777777" w:rsidR="00346385" w:rsidRPr="00D249BC" w:rsidRDefault="002B38AF" w:rsidP="002B38AF">
            <w:pPr>
              <w:pBdr>
                <w:top w:val="single" w:sz="4" w:space="1" w:color="auto"/>
              </w:pBdr>
              <w:spacing w:line="276" w:lineRule="auto"/>
              <w:jc w:val="both"/>
              <w:rPr>
                <w:rFonts w:ascii="Trebuchet MS" w:hAnsi="Trebuchet MS"/>
                <w:sz w:val="22"/>
                <w:szCs w:val="22"/>
                <w:lang w:val="en-US"/>
              </w:rPr>
            </w:pPr>
            <w:r w:rsidRPr="00D249BC">
              <w:rPr>
                <w:rFonts w:ascii="Trebuchet MS" w:hAnsi="Trebuchet MS"/>
                <w:sz w:val="22"/>
                <w:szCs w:val="22"/>
                <w:lang w:val="en-US"/>
              </w:rPr>
              <w:t>Represent the home to outside agencies and ensure compliance with the statutory requirements imposed by them.</w:t>
            </w:r>
          </w:p>
          <w:p w14:paraId="252CBEB6" w14:textId="77777777" w:rsidR="0035429C" w:rsidRPr="00D249BC" w:rsidRDefault="0035429C" w:rsidP="002B38AF">
            <w:pPr>
              <w:pBdr>
                <w:top w:val="single" w:sz="4" w:space="1" w:color="auto"/>
              </w:pBdr>
              <w:spacing w:line="276" w:lineRule="auto"/>
              <w:jc w:val="both"/>
              <w:rPr>
                <w:rFonts w:ascii="Trebuchet MS" w:hAnsi="Trebuchet MS"/>
                <w:sz w:val="22"/>
                <w:szCs w:val="22"/>
                <w:lang w:val="en-US"/>
              </w:rPr>
            </w:pPr>
          </w:p>
          <w:p w14:paraId="409D0211" w14:textId="77777777" w:rsidR="0035429C" w:rsidRPr="00D249BC" w:rsidRDefault="0035429C" w:rsidP="002B38AF">
            <w:pPr>
              <w:pBdr>
                <w:top w:val="single" w:sz="4" w:space="1" w:color="auto"/>
              </w:pBdr>
              <w:spacing w:line="276" w:lineRule="auto"/>
              <w:jc w:val="both"/>
              <w:rPr>
                <w:rFonts w:ascii="Trebuchet MS" w:hAnsi="Trebuchet MS"/>
                <w:sz w:val="22"/>
                <w:szCs w:val="22"/>
                <w:lang w:val="en-US"/>
              </w:rPr>
            </w:pPr>
            <w:r w:rsidRPr="00D249BC">
              <w:rPr>
                <w:rFonts w:ascii="Trebuchet MS" w:hAnsi="Trebuchet MS"/>
                <w:sz w:val="22"/>
                <w:szCs w:val="22"/>
                <w:lang w:val="en-US"/>
              </w:rPr>
              <w:t>Works towards continuous improvement and shape the service in relation to c</w:t>
            </w:r>
            <w:r w:rsidR="00E411F7" w:rsidRPr="00D249BC">
              <w:rPr>
                <w:rFonts w:ascii="Trebuchet MS" w:hAnsi="Trebuchet MS"/>
                <w:sz w:val="22"/>
                <w:szCs w:val="22"/>
                <w:lang w:val="en-US"/>
              </w:rPr>
              <w:t>hanging legislation, regulation, children and young peoples’ needs and Placing Authority</w:t>
            </w:r>
            <w:r w:rsidRPr="00D249BC">
              <w:rPr>
                <w:rFonts w:ascii="Trebuchet MS" w:hAnsi="Trebuchet MS"/>
                <w:sz w:val="22"/>
                <w:szCs w:val="22"/>
                <w:lang w:val="en-US"/>
              </w:rPr>
              <w:t xml:space="preserve"> requirements.</w:t>
            </w:r>
          </w:p>
          <w:p w14:paraId="6265179F" w14:textId="77777777" w:rsidR="0035429C" w:rsidRPr="00D249BC" w:rsidRDefault="0035429C" w:rsidP="002B38AF">
            <w:pPr>
              <w:pBdr>
                <w:top w:val="single" w:sz="4" w:space="1" w:color="auto"/>
              </w:pBdr>
              <w:spacing w:line="276" w:lineRule="auto"/>
              <w:jc w:val="both"/>
              <w:rPr>
                <w:rFonts w:ascii="Trebuchet MS" w:hAnsi="Trebuchet MS"/>
                <w:sz w:val="22"/>
                <w:szCs w:val="22"/>
                <w:lang w:val="en-US"/>
              </w:rPr>
            </w:pPr>
          </w:p>
          <w:p w14:paraId="5B48199C" w14:textId="77777777" w:rsidR="0035429C" w:rsidRPr="00D249BC" w:rsidRDefault="0035429C" w:rsidP="002B38AF">
            <w:pPr>
              <w:pBdr>
                <w:top w:val="single" w:sz="4" w:space="1" w:color="auto"/>
              </w:pBdr>
              <w:spacing w:line="276" w:lineRule="auto"/>
              <w:jc w:val="both"/>
              <w:rPr>
                <w:rFonts w:ascii="Trebuchet MS" w:hAnsi="Trebuchet MS"/>
                <w:sz w:val="22"/>
                <w:szCs w:val="22"/>
                <w:lang w:val="en-US"/>
              </w:rPr>
            </w:pPr>
            <w:r w:rsidRPr="00D249BC">
              <w:rPr>
                <w:rFonts w:ascii="Trebuchet MS" w:hAnsi="Trebuchet MS"/>
                <w:sz w:val="22"/>
                <w:szCs w:val="22"/>
                <w:lang w:val="en-US"/>
              </w:rPr>
              <w:t>Manage and evaluate the outcomes and impact of the service.</w:t>
            </w:r>
          </w:p>
        </w:tc>
      </w:tr>
    </w:tbl>
    <w:p w14:paraId="6512E4F7" w14:textId="77777777" w:rsidR="004F14B7" w:rsidRPr="00D249BC" w:rsidRDefault="004F14B7" w:rsidP="00E0195C">
      <w:pPr>
        <w:spacing w:line="276" w:lineRule="auto"/>
        <w:jc w:val="both"/>
        <w:rPr>
          <w:rFonts w:ascii="Trebuchet MS" w:eastAsia="Calibri" w:hAnsi="Trebuchet MS" w:cs="Arial"/>
          <w:sz w:val="22"/>
          <w:szCs w:val="22"/>
          <w:u w:val="single"/>
        </w:rPr>
      </w:pPr>
    </w:p>
    <w:p w14:paraId="20E6D4A3" w14:textId="77777777" w:rsidR="004F14B7" w:rsidRPr="00D249BC" w:rsidRDefault="004F14B7" w:rsidP="004F14B7">
      <w:pPr>
        <w:keepNext/>
        <w:spacing w:line="276" w:lineRule="auto"/>
        <w:jc w:val="both"/>
        <w:outlineLvl w:val="2"/>
        <w:rPr>
          <w:rFonts w:ascii="Trebuchet MS" w:hAnsi="Trebuchet MS" w:cs="Arial"/>
          <w:b/>
          <w:bCs/>
          <w:caps/>
          <w:sz w:val="22"/>
          <w:szCs w:val="22"/>
        </w:rPr>
      </w:pPr>
      <w:r w:rsidRPr="00D249BC">
        <w:rPr>
          <w:rFonts w:ascii="Trebuchet MS" w:hAnsi="Trebuchet MS" w:cs="Arial"/>
          <w:b/>
          <w:bCs/>
          <w:caps/>
          <w:sz w:val="22"/>
          <w:szCs w:val="22"/>
        </w:rPr>
        <w:t>Location</w:t>
      </w:r>
    </w:p>
    <w:p w14:paraId="52784330" w14:textId="77777777" w:rsidR="004F14B7" w:rsidRPr="00D249BC" w:rsidRDefault="004F14B7" w:rsidP="004F14B7">
      <w:pPr>
        <w:keepNext/>
        <w:spacing w:line="276" w:lineRule="auto"/>
        <w:jc w:val="both"/>
        <w:outlineLvl w:val="2"/>
        <w:rPr>
          <w:rFonts w:ascii="Trebuchet MS" w:hAnsi="Trebuchet MS" w:cs="Arial"/>
          <w:b/>
          <w:bCs/>
          <w:caps/>
          <w:sz w:val="22"/>
          <w:szCs w:val="22"/>
        </w:rPr>
      </w:pPr>
    </w:p>
    <w:p w14:paraId="6AB65756" w14:textId="77777777" w:rsidR="004F14B7" w:rsidRPr="00D249BC" w:rsidRDefault="00D31CD9" w:rsidP="004F14B7">
      <w:pPr>
        <w:spacing w:line="276" w:lineRule="auto"/>
        <w:jc w:val="both"/>
        <w:rPr>
          <w:rFonts w:ascii="Trebuchet MS" w:eastAsia="Calibri" w:hAnsi="Trebuchet MS" w:cs="Arial"/>
          <w:sz w:val="22"/>
          <w:szCs w:val="22"/>
        </w:rPr>
      </w:pPr>
      <w:r w:rsidRPr="00D249BC">
        <w:rPr>
          <w:rFonts w:ascii="Trebuchet MS" w:eastAsia="Calibri" w:hAnsi="Trebuchet MS" w:cs="Arial"/>
          <w:sz w:val="22"/>
          <w:szCs w:val="22"/>
        </w:rPr>
        <w:t>This position is based in Shoeburyness,</w:t>
      </w:r>
      <w:r w:rsidR="00E0195C" w:rsidRPr="00D249BC">
        <w:rPr>
          <w:rFonts w:ascii="Trebuchet MS" w:eastAsia="Calibri" w:hAnsi="Trebuchet MS" w:cs="Arial"/>
          <w:sz w:val="22"/>
          <w:szCs w:val="22"/>
        </w:rPr>
        <w:t xml:space="preserve"> </w:t>
      </w:r>
      <w:r w:rsidR="00E411F7" w:rsidRPr="00D249BC">
        <w:rPr>
          <w:rFonts w:ascii="Trebuchet MS" w:eastAsia="Calibri" w:hAnsi="Trebuchet MS" w:cs="Arial"/>
          <w:sz w:val="22"/>
          <w:szCs w:val="22"/>
        </w:rPr>
        <w:t xml:space="preserve">Southend-on-Sea, Essex , </w:t>
      </w:r>
      <w:r w:rsidR="004F14B7" w:rsidRPr="00D249BC">
        <w:rPr>
          <w:rFonts w:ascii="Trebuchet MS" w:eastAsia="Calibri" w:hAnsi="Trebuchet MS" w:cs="Arial"/>
          <w:sz w:val="22"/>
          <w:szCs w:val="22"/>
        </w:rPr>
        <w:t xml:space="preserve"> however you may </w:t>
      </w:r>
      <w:r w:rsidRPr="00D249BC">
        <w:rPr>
          <w:rFonts w:ascii="Trebuchet MS" w:eastAsia="Calibri" w:hAnsi="Trebuchet MS" w:cs="Arial"/>
          <w:sz w:val="22"/>
          <w:szCs w:val="22"/>
        </w:rPr>
        <w:t xml:space="preserve">also </w:t>
      </w:r>
      <w:r w:rsidR="004F14B7" w:rsidRPr="00D249BC">
        <w:rPr>
          <w:rFonts w:ascii="Trebuchet MS" w:eastAsia="Calibri" w:hAnsi="Trebuchet MS" w:cs="Arial"/>
          <w:sz w:val="22"/>
          <w:szCs w:val="22"/>
        </w:rPr>
        <w:t>work at other l</w:t>
      </w:r>
      <w:r w:rsidR="00E0195C" w:rsidRPr="00D249BC">
        <w:rPr>
          <w:rFonts w:ascii="Trebuchet MS" w:eastAsia="Calibri" w:hAnsi="Trebuchet MS" w:cs="Arial"/>
          <w:sz w:val="22"/>
          <w:szCs w:val="22"/>
        </w:rPr>
        <w:t>ocations as reasonably directed.</w:t>
      </w:r>
    </w:p>
    <w:p w14:paraId="70416258" w14:textId="77777777" w:rsidR="004F14B7" w:rsidRPr="00D249BC" w:rsidRDefault="004F14B7" w:rsidP="004F14B7">
      <w:pPr>
        <w:autoSpaceDE w:val="0"/>
        <w:autoSpaceDN w:val="0"/>
        <w:adjustRightInd w:val="0"/>
        <w:spacing w:line="276" w:lineRule="auto"/>
        <w:jc w:val="both"/>
        <w:rPr>
          <w:rFonts w:ascii="Trebuchet MS" w:eastAsia="Calibri" w:hAnsi="Trebuchet MS" w:cs="Arial"/>
          <w:color w:val="FFFFFF"/>
          <w:sz w:val="22"/>
          <w:szCs w:val="22"/>
        </w:rPr>
      </w:pPr>
    </w:p>
    <w:p w14:paraId="1766BD96" w14:textId="77777777" w:rsidR="004F14B7" w:rsidRPr="00D249BC" w:rsidRDefault="004F14B7" w:rsidP="004F14B7">
      <w:pPr>
        <w:spacing w:line="276" w:lineRule="auto"/>
        <w:jc w:val="both"/>
        <w:rPr>
          <w:rFonts w:ascii="Trebuchet MS" w:hAnsi="Trebuchet MS"/>
          <w:sz w:val="22"/>
          <w:szCs w:val="22"/>
        </w:rPr>
      </w:pPr>
      <w:r w:rsidRPr="00D249BC">
        <w:rPr>
          <w:rFonts w:ascii="Trebuchet MS" w:eastAsia="Calibri" w:hAnsi="Trebuchet MS" w:cs="Arial"/>
          <w:sz w:val="22"/>
          <w:szCs w:val="22"/>
        </w:rPr>
        <w:t xml:space="preserve">The organisation is committed to diversity and equality of opportunity for all and is opposed to any form of less favourable treatment and harassment on the grounds of race, religious beliefs, creed, colour, nationality, ethnic or national origins, gender, marital status, parental status, age, sexual orientation or disability.  </w:t>
      </w:r>
    </w:p>
    <w:p w14:paraId="5B83E175" w14:textId="77777777" w:rsidR="004F14B7" w:rsidRPr="00D249BC" w:rsidRDefault="004F14B7" w:rsidP="004F14B7">
      <w:pPr>
        <w:spacing w:line="276" w:lineRule="auto"/>
        <w:rPr>
          <w:rFonts w:ascii="Trebuchet MS" w:hAnsi="Trebuchet MS" w:cs="Arial"/>
          <w:color w:val="000000" w:themeColor="text1"/>
          <w:sz w:val="22"/>
          <w:szCs w:val="22"/>
        </w:rPr>
      </w:pPr>
    </w:p>
    <w:p w14:paraId="6D6D27A8" w14:textId="77777777" w:rsidR="004F14B7" w:rsidRPr="00D249BC" w:rsidRDefault="004F14B7" w:rsidP="004F14B7">
      <w:pPr>
        <w:spacing w:line="276" w:lineRule="auto"/>
        <w:jc w:val="both"/>
        <w:rPr>
          <w:rFonts w:ascii="Trebuchet MS" w:hAnsi="Trebuchet MS" w:cs="Arial"/>
          <w:i/>
          <w:color w:val="000000" w:themeColor="text1"/>
          <w:sz w:val="22"/>
          <w:szCs w:val="22"/>
        </w:rPr>
      </w:pPr>
      <w:r w:rsidRPr="00D249BC">
        <w:rPr>
          <w:rFonts w:ascii="Trebuchet MS" w:hAnsi="Trebuchet MS" w:cs="Arial"/>
          <w:i/>
          <w:color w:val="000000" w:themeColor="text1"/>
          <w:sz w:val="22"/>
          <w:szCs w:val="22"/>
        </w:rPr>
        <w:t>It is the Association’s intention that this job description is seen as a guide to the major areas and duties for which the employee is accountable.  However, the employee’s obligations are bound to vary and develop, so the job description should be seen as a guide and not as a permanent, definite and exhaustive statement.</w:t>
      </w:r>
    </w:p>
    <w:p w14:paraId="3BD60AE8" w14:textId="77777777" w:rsidR="001A5D3D" w:rsidRPr="00D249BC" w:rsidRDefault="001A5D3D" w:rsidP="00D31CD9">
      <w:pPr>
        <w:rPr>
          <w:rFonts w:ascii="Trebuchet MS" w:hAnsi="Trebuchet MS"/>
          <w:b/>
          <w:color w:val="FF0000"/>
          <w:sz w:val="22"/>
          <w:szCs w:val="22"/>
          <w:lang w:val="en-US"/>
        </w:rPr>
      </w:pPr>
    </w:p>
    <w:p w14:paraId="1D6D3EB3" w14:textId="77777777" w:rsidR="003705DD" w:rsidRPr="00D249BC" w:rsidRDefault="003705DD" w:rsidP="00D31CD9">
      <w:pPr>
        <w:rPr>
          <w:rFonts w:ascii="Trebuchet MS" w:hAnsi="Trebuchet MS"/>
          <w:b/>
          <w:sz w:val="22"/>
          <w:szCs w:val="22"/>
          <w:lang w:val="en-US"/>
        </w:rPr>
      </w:pPr>
      <w:r w:rsidRPr="00D249BC">
        <w:rPr>
          <w:rFonts w:ascii="Trebuchet MS" w:hAnsi="Trebuchet MS"/>
          <w:b/>
          <w:sz w:val="22"/>
          <w:szCs w:val="22"/>
          <w:lang w:val="en-US"/>
        </w:rPr>
        <w:t>PERSON SPECIFICATION</w:t>
      </w:r>
    </w:p>
    <w:p w14:paraId="030B1965" w14:textId="77777777" w:rsidR="00D31CD9" w:rsidRPr="00D249BC" w:rsidRDefault="00D31CD9" w:rsidP="00D31CD9">
      <w:pPr>
        <w:rPr>
          <w:rFonts w:ascii="Trebuchet MS" w:hAnsi="Trebuchet MS"/>
          <w:b/>
          <w:sz w:val="22"/>
          <w:szCs w:val="22"/>
          <w:lang w:val="en-US"/>
        </w:rPr>
      </w:pPr>
    </w:p>
    <w:p w14:paraId="6890BF58" w14:textId="71A5C260" w:rsidR="00D31CD9" w:rsidRPr="00D249BC" w:rsidRDefault="00861B06" w:rsidP="00D31CD9">
      <w:pPr>
        <w:rPr>
          <w:rFonts w:ascii="Trebuchet MS" w:hAnsi="Trebuchet MS"/>
          <w:sz w:val="22"/>
          <w:szCs w:val="22"/>
          <w:lang w:val="en-US"/>
        </w:rPr>
      </w:pPr>
      <w:r w:rsidRPr="00D249BC">
        <w:rPr>
          <w:rFonts w:ascii="Trebuchet MS" w:hAnsi="Trebuchet MS"/>
          <w:sz w:val="22"/>
          <w:szCs w:val="22"/>
          <w:lang w:val="en-US"/>
        </w:rPr>
        <w:t>The</w:t>
      </w:r>
      <w:r w:rsidR="001A5D3D" w:rsidRPr="00D249BC">
        <w:rPr>
          <w:rFonts w:ascii="Trebuchet MS" w:hAnsi="Trebuchet MS"/>
          <w:sz w:val="22"/>
          <w:szCs w:val="22"/>
          <w:lang w:val="en-US"/>
        </w:rPr>
        <w:t xml:space="preserve"> Manager </w:t>
      </w:r>
      <w:r w:rsidRPr="00D249BC">
        <w:rPr>
          <w:rFonts w:ascii="Trebuchet MS" w:hAnsi="Trebuchet MS"/>
          <w:sz w:val="22"/>
          <w:szCs w:val="22"/>
          <w:lang w:val="en-US"/>
        </w:rPr>
        <w:t xml:space="preserve">must undertake a medical which demonstrates they are </w:t>
      </w:r>
      <w:r w:rsidR="00D31CD9" w:rsidRPr="00D249BC">
        <w:rPr>
          <w:rFonts w:ascii="Trebuchet MS" w:hAnsi="Trebuchet MS"/>
          <w:sz w:val="22"/>
          <w:szCs w:val="22"/>
          <w:lang w:val="en-US"/>
        </w:rPr>
        <w:t>physically and mentally fit to manage the home</w:t>
      </w:r>
      <w:r w:rsidRPr="00D249BC">
        <w:rPr>
          <w:rFonts w:ascii="Trebuchet MS" w:hAnsi="Trebuchet MS"/>
          <w:sz w:val="22"/>
          <w:szCs w:val="22"/>
          <w:lang w:val="en-US"/>
        </w:rPr>
        <w:t>.</w:t>
      </w:r>
    </w:p>
    <w:p w14:paraId="14098084" w14:textId="77777777" w:rsidR="006569C1" w:rsidRPr="00D249BC" w:rsidRDefault="006569C1" w:rsidP="00D31CD9">
      <w:pPr>
        <w:rPr>
          <w:rFonts w:ascii="Trebuchet MS" w:hAnsi="Trebuchet MS"/>
          <w:sz w:val="22"/>
          <w:szCs w:val="22"/>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3473"/>
        <w:gridCol w:w="3473"/>
      </w:tblGrid>
      <w:tr w:rsidR="00D249BC" w:rsidRPr="00D249BC" w14:paraId="3F584C08" w14:textId="77777777" w:rsidTr="00D249BC">
        <w:trPr>
          <w:trHeight w:val="20"/>
        </w:trPr>
        <w:tc>
          <w:tcPr>
            <w:tcW w:w="2405" w:type="dxa"/>
            <w:shd w:val="clear" w:color="auto" w:fill="D0CECE"/>
            <w:vAlign w:val="center"/>
          </w:tcPr>
          <w:p w14:paraId="0DD17FAC" w14:textId="77777777" w:rsidR="00C37C7F" w:rsidRPr="00D249BC" w:rsidRDefault="00C37C7F" w:rsidP="00D249BC">
            <w:pPr>
              <w:pStyle w:val="HeadingFour"/>
              <w:tabs>
                <w:tab w:val="clear" w:pos="1134"/>
              </w:tabs>
              <w:spacing w:after="0"/>
              <w:contextualSpacing/>
              <w:jc w:val="center"/>
              <w:rPr>
                <w:rFonts w:ascii="Trebuchet MS" w:hAnsi="Trebuchet MS" w:cs="Tahoma"/>
                <w:color w:val="0D0D0D" w:themeColor="text1" w:themeTint="F2"/>
                <w:sz w:val="22"/>
                <w:szCs w:val="22"/>
              </w:rPr>
            </w:pPr>
            <w:r w:rsidRPr="00D249BC">
              <w:rPr>
                <w:rFonts w:ascii="Trebuchet MS" w:hAnsi="Trebuchet MS" w:cs="Tahoma"/>
                <w:color w:val="0D0D0D" w:themeColor="text1" w:themeTint="F2"/>
                <w:sz w:val="22"/>
                <w:szCs w:val="22"/>
              </w:rPr>
              <w:t>Criteria</w:t>
            </w:r>
          </w:p>
        </w:tc>
        <w:tc>
          <w:tcPr>
            <w:tcW w:w="3473" w:type="dxa"/>
            <w:shd w:val="clear" w:color="auto" w:fill="D0CECE"/>
            <w:vAlign w:val="center"/>
          </w:tcPr>
          <w:p w14:paraId="391BB024" w14:textId="77777777" w:rsidR="00C37C7F" w:rsidRPr="00D249BC" w:rsidRDefault="00C37C7F" w:rsidP="00D249BC">
            <w:pPr>
              <w:pStyle w:val="Heading2"/>
              <w:tabs>
                <w:tab w:val="clear" w:pos="1134"/>
              </w:tabs>
              <w:spacing w:after="0"/>
              <w:contextualSpacing/>
              <w:jc w:val="center"/>
              <w:rPr>
                <w:rFonts w:ascii="Trebuchet MS" w:hAnsi="Trebuchet MS" w:cs="Tahoma"/>
                <w:color w:val="0D0D0D" w:themeColor="text1" w:themeTint="F2"/>
                <w:sz w:val="22"/>
                <w:szCs w:val="22"/>
              </w:rPr>
            </w:pPr>
            <w:r w:rsidRPr="00D249BC">
              <w:rPr>
                <w:rFonts w:ascii="Trebuchet MS" w:hAnsi="Trebuchet MS" w:cs="Tahoma"/>
                <w:color w:val="0D0D0D" w:themeColor="text1" w:themeTint="F2"/>
                <w:sz w:val="22"/>
                <w:szCs w:val="22"/>
              </w:rPr>
              <w:t>Essential</w:t>
            </w:r>
          </w:p>
        </w:tc>
        <w:tc>
          <w:tcPr>
            <w:tcW w:w="3473" w:type="dxa"/>
            <w:shd w:val="clear" w:color="auto" w:fill="D0CECE"/>
            <w:vAlign w:val="center"/>
          </w:tcPr>
          <w:p w14:paraId="764139EE" w14:textId="77777777" w:rsidR="00C37C7F" w:rsidRPr="00D249BC" w:rsidRDefault="00C37C7F" w:rsidP="00D249BC">
            <w:pPr>
              <w:ind w:right="508"/>
              <w:contextualSpacing/>
              <w:jc w:val="center"/>
              <w:rPr>
                <w:rFonts w:ascii="Trebuchet MS" w:hAnsi="Trebuchet MS" w:cs="Tahoma"/>
                <w:color w:val="0D0D0D" w:themeColor="text1" w:themeTint="F2"/>
                <w:sz w:val="22"/>
                <w:szCs w:val="22"/>
              </w:rPr>
            </w:pPr>
            <w:r w:rsidRPr="00D249BC">
              <w:rPr>
                <w:rFonts w:ascii="Trebuchet MS" w:hAnsi="Trebuchet MS" w:cs="Tahoma"/>
                <w:b/>
                <w:bCs/>
                <w:color w:val="0D0D0D" w:themeColor="text1" w:themeTint="F2"/>
                <w:sz w:val="22"/>
                <w:szCs w:val="22"/>
              </w:rPr>
              <w:t>Desirable</w:t>
            </w:r>
          </w:p>
        </w:tc>
      </w:tr>
      <w:tr w:rsidR="00D249BC" w:rsidRPr="00D249BC" w14:paraId="5AE7B403" w14:textId="77777777" w:rsidTr="00D249BC">
        <w:trPr>
          <w:trHeight w:val="20"/>
        </w:trPr>
        <w:tc>
          <w:tcPr>
            <w:tcW w:w="2405" w:type="dxa"/>
            <w:vMerge w:val="restart"/>
            <w:vAlign w:val="center"/>
          </w:tcPr>
          <w:p w14:paraId="3969B064" w14:textId="77777777" w:rsidR="00C37C7F" w:rsidRPr="00D249BC" w:rsidRDefault="00C37C7F" w:rsidP="00D249BC">
            <w:pPr>
              <w:contextualSpacing/>
              <w:jc w:val="center"/>
              <w:rPr>
                <w:rFonts w:ascii="Trebuchet MS" w:hAnsi="Trebuchet MS" w:cs="Tahoma"/>
                <w:b/>
                <w:bCs/>
                <w:color w:val="0D0D0D" w:themeColor="text1" w:themeTint="F2"/>
                <w:sz w:val="22"/>
                <w:szCs w:val="22"/>
              </w:rPr>
            </w:pPr>
            <w:r w:rsidRPr="00D249BC">
              <w:rPr>
                <w:rFonts w:ascii="Trebuchet MS" w:hAnsi="Trebuchet MS" w:cs="Tahoma"/>
                <w:b/>
                <w:bCs/>
                <w:color w:val="0D0D0D" w:themeColor="text1" w:themeTint="F2"/>
                <w:sz w:val="22"/>
                <w:szCs w:val="22"/>
              </w:rPr>
              <w:t>Qualifications</w:t>
            </w:r>
          </w:p>
        </w:tc>
        <w:tc>
          <w:tcPr>
            <w:tcW w:w="3473" w:type="dxa"/>
            <w:vAlign w:val="center"/>
          </w:tcPr>
          <w:p w14:paraId="26A0ABDF" w14:textId="5E4EED5E" w:rsidR="00C37C7F" w:rsidRPr="00D249BC" w:rsidRDefault="009414C6" w:rsidP="009414C6">
            <w:pPr>
              <w:contextualSpacing/>
              <w:jc w:val="center"/>
              <w:rPr>
                <w:rFonts w:ascii="Trebuchet MS" w:hAnsi="Trebuchet MS" w:cs="Tahoma"/>
                <w:color w:val="0D0D0D" w:themeColor="text1" w:themeTint="F2"/>
                <w:sz w:val="22"/>
                <w:szCs w:val="22"/>
              </w:rPr>
            </w:pPr>
            <w:r>
              <w:rPr>
                <w:rFonts w:ascii="Trebuchet MS" w:hAnsi="Trebuchet MS" w:cs="Tahoma"/>
                <w:color w:val="0D0D0D" w:themeColor="text1" w:themeTint="F2"/>
                <w:sz w:val="22"/>
                <w:szCs w:val="22"/>
              </w:rPr>
              <w:t xml:space="preserve">Level 4 Diploma (or equivalent) in Leadership for Health and Social Care of Children’s and Young People’s Services (or other relevant qualification) </w:t>
            </w:r>
          </w:p>
        </w:tc>
        <w:tc>
          <w:tcPr>
            <w:tcW w:w="3473" w:type="dxa"/>
            <w:vAlign w:val="center"/>
          </w:tcPr>
          <w:p w14:paraId="7CEE3EAF" w14:textId="5CB4BAD0" w:rsidR="00C37C7F" w:rsidRPr="00D249BC" w:rsidRDefault="009414C6" w:rsidP="00D249BC">
            <w:pPr>
              <w:ind w:right="508"/>
              <w:contextualSpacing/>
              <w:jc w:val="center"/>
              <w:rPr>
                <w:rFonts w:ascii="Trebuchet MS" w:hAnsi="Trebuchet MS" w:cs="Tahoma"/>
                <w:color w:val="0D0D0D" w:themeColor="text1" w:themeTint="F2"/>
                <w:sz w:val="22"/>
                <w:szCs w:val="22"/>
              </w:rPr>
            </w:pPr>
            <w:r w:rsidRPr="00D249BC">
              <w:rPr>
                <w:rFonts w:ascii="Trebuchet MS" w:hAnsi="Trebuchet MS" w:cs="Tahoma"/>
                <w:color w:val="0D0D0D" w:themeColor="text1" w:themeTint="F2"/>
                <w:sz w:val="22"/>
                <w:szCs w:val="22"/>
              </w:rPr>
              <w:t>Level 5 Diploma (or equivalent) in Leadership for Health and Social Care of Children’s and Young People’s Services</w:t>
            </w:r>
          </w:p>
        </w:tc>
      </w:tr>
      <w:tr w:rsidR="009414C6" w:rsidRPr="00D249BC" w14:paraId="44987BD5" w14:textId="77777777" w:rsidTr="00D249BC">
        <w:trPr>
          <w:trHeight w:val="20"/>
        </w:trPr>
        <w:tc>
          <w:tcPr>
            <w:tcW w:w="2405" w:type="dxa"/>
            <w:vMerge/>
            <w:vAlign w:val="center"/>
          </w:tcPr>
          <w:p w14:paraId="0696B858" w14:textId="77777777" w:rsidR="009414C6" w:rsidRPr="00D249BC" w:rsidRDefault="009414C6" w:rsidP="009414C6">
            <w:pPr>
              <w:contextualSpacing/>
              <w:jc w:val="center"/>
              <w:rPr>
                <w:rFonts w:ascii="Trebuchet MS" w:hAnsi="Trebuchet MS" w:cs="Tahoma"/>
                <w:b/>
                <w:bCs/>
                <w:color w:val="0D0D0D" w:themeColor="text1" w:themeTint="F2"/>
                <w:sz w:val="22"/>
                <w:szCs w:val="22"/>
              </w:rPr>
            </w:pPr>
          </w:p>
        </w:tc>
        <w:tc>
          <w:tcPr>
            <w:tcW w:w="3473" w:type="dxa"/>
            <w:vAlign w:val="center"/>
          </w:tcPr>
          <w:p w14:paraId="5F2AB706" w14:textId="314BE10D" w:rsidR="009414C6" w:rsidRDefault="009414C6" w:rsidP="009414C6">
            <w:pPr>
              <w:contextualSpacing/>
              <w:jc w:val="center"/>
              <w:rPr>
                <w:rFonts w:ascii="Trebuchet MS" w:hAnsi="Trebuchet MS" w:cs="Tahoma"/>
                <w:color w:val="0D0D0D" w:themeColor="text1" w:themeTint="F2"/>
                <w:sz w:val="22"/>
                <w:szCs w:val="22"/>
              </w:rPr>
            </w:pPr>
            <w:r>
              <w:rPr>
                <w:rFonts w:ascii="Trebuchet MS" w:hAnsi="Trebuchet MS" w:cs="Tahoma"/>
                <w:color w:val="0D0D0D" w:themeColor="text1" w:themeTint="F2"/>
                <w:sz w:val="22"/>
                <w:szCs w:val="22"/>
              </w:rPr>
              <w:t>Willing to achieve Level 5 Diploma within 3 years of starting to manage the home</w:t>
            </w:r>
          </w:p>
        </w:tc>
        <w:tc>
          <w:tcPr>
            <w:tcW w:w="3473" w:type="dxa"/>
            <w:vMerge w:val="restart"/>
            <w:vAlign w:val="center"/>
          </w:tcPr>
          <w:p w14:paraId="04BC3DB8" w14:textId="16FEFB13" w:rsidR="009414C6" w:rsidRPr="00D249BC" w:rsidRDefault="009414C6" w:rsidP="009414C6">
            <w:pPr>
              <w:ind w:right="508"/>
              <w:contextualSpacing/>
              <w:jc w:val="center"/>
              <w:rPr>
                <w:rFonts w:ascii="Trebuchet MS" w:hAnsi="Trebuchet MS" w:cs="Tahoma"/>
                <w:color w:val="0D0D0D" w:themeColor="text1" w:themeTint="F2"/>
                <w:sz w:val="22"/>
                <w:szCs w:val="22"/>
              </w:rPr>
            </w:pPr>
            <w:r w:rsidRPr="00D249BC">
              <w:rPr>
                <w:rFonts w:ascii="Trebuchet MS" w:hAnsi="Trebuchet MS" w:cs="Tahoma"/>
                <w:color w:val="0D0D0D" w:themeColor="text1" w:themeTint="F2"/>
                <w:sz w:val="22"/>
                <w:szCs w:val="22"/>
              </w:rPr>
              <w:t xml:space="preserve">Degree (or equivalent) in a related field such as: </w:t>
            </w:r>
            <w:r w:rsidRPr="00D249BC">
              <w:rPr>
                <w:rFonts w:ascii="Trebuchet MS" w:hAnsi="Trebuchet MS" w:cs="Tahoma"/>
                <w:color w:val="0D0D0D" w:themeColor="text1" w:themeTint="F2"/>
                <w:sz w:val="22"/>
                <w:szCs w:val="22"/>
              </w:rPr>
              <w:lastRenderedPageBreak/>
              <w:t>education, psychology, social work</w:t>
            </w:r>
          </w:p>
        </w:tc>
      </w:tr>
      <w:tr w:rsidR="009414C6" w:rsidRPr="00D249BC" w14:paraId="10057CA4" w14:textId="77777777" w:rsidTr="00D249BC">
        <w:trPr>
          <w:trHeight w:val="20"/>
        </w:trPr>
        <w:tc>
          <w:tcPr>
            <w:tcW w:w="2405" w:type="dxa"/>
            <w:vMerge/>
            <w:vAlign w:val="center"/>
          </w:tcPr>
          <w:p w14:paraId="05F1BB6C" w14:textId="77777777" w:rsidR="009414C6" w:rsidRPr="00D249BC" w:rsidRDefault="009414C6" w:rsidP="009414C6">
            <w:pPr>
              <w:contextualSpacing/>
              <w:jc w:val="center"/>
              <w:rPr>
                <w:rFonts w:ascii="Trebuchet MS" w:hAnsi="Trebuchet MS" w:cs="Tahoma"/>
                <w:b/>
                <w:bCs/>
                <w:color w:val="0D0D0D" w:themeColor="text1" w:themeTint="F2"/>
                <w:sz w:val="22"/>
                <w:szCs w:val="22"/>
              </w:rPr>
            </w:pPr>
          </w:p>
        </w:tc>
        <w:tc>
          <w:tcPr>
            <w:tcW w:w="3473" w:type="dxa"/>
            <w:vAlign w:val="center"/>
          </w:tcPr>
          <w:p w14:paraId="25AFDA07" w14:textId="2BE210A2" w:rsidR="009414C6" w:rsidRPr="00D249BC" w:rsidRDefault="009414C6" w:rsidP="009414C6">
            <w:pPr>
              <w:contextualSpacing/>
              <w:jc w:val="center"/>
              <w:rPr>
                <w:rFonts w:ascii="Trebuchet MS" w:hAnsi="Trebuchet MS" w:cs="Tahoma"/>
                <w:color w:val="0D0D0D" w:themeColor="text1" w:themeTint="F2"/>
                <w:sz w:val="22"/>
                <w:szCs w:val="22"/>
              </w:rPr>
            </w:pPr>
            <w:r w:rsidRPr="00D249BC">
              <w:rPr>
                <w:rFonts w:ascii="Trebuchet MS" w:hAnsi="Trebuchet MS" w:cs="Tahoma"/>
                <w:color w:val="0D0D0D" w:themeColor="text1" w:themeTint="F2"/>
                <w:sz w:val="22"/>
                <w:szCs w:val="22"/>
              </w:rPr>
              <w:t>A successful enhanced DBS check</w:t>
            </w:r>
          </w:p>
        </w:tc>
        <w:tc>
          <w:tcPr>
            <w:tcW w:w="3473" w:type="dxa"/>
            <w:vMerge/>
            <w:vAlign w:val="center"/>
          </w:tcPr>
          <w:p w14:paraId="664C166F" w14:textId="5A5EAC2F" w:rsidR="009414C6" w:rsidRPr="00D249BC" w:rsidRDefault="009414C6" w:rsidP="009414C6">
            <w:pPr>
              <w:ind w:right="508"/>
              <w:contextualSpacing/>
              <w:jc w:val="center"/>
              <w:rPr>
                <w:rFonts w:ascii="Trebuchet MS" w:hAnsi="Trebuchet MS" w:cs="Tahoma"/>
                <w:color w:val="0D0D0D" w:themeColor="text1" w:themeTint="F2"/>
                <w:sz w:val="22"/>
                <w:szCs w:val="22"/>
              </w:rPr>
            </w:pPr>
          </w:p>
        </w:tc>
      </w:tr>
      <w:tr w:rsidR="009414C6" w:rsidRPr="00D249BC" w14:paraId="17EC41B5" w14:textId="77777777" w:rsidTr="00D249BC">
        <w:trPr>
          <w:trHeight w:val="20"/>
        </w:trPr>
        <w:tc>
          <w:tcPr>
            <w:tcW w:w="2405" w:type="dxa"/>
            <w:vMerge w:val="restart"/>
            <w:vAlign w:val="center"/>
          </w:tcPr>
          <w:p w14:paraId="353DF196" w14:textId="77777777" w:rsidR="009414C6" w:rsidRPr="00D249BC" w:rsidRDefault="009414C6" w:rsidP="009414C6">
            <w:pPr>
              <w:contextualSpacing/>
              <w:jc w:val="center"/>
              <w:rPr>
                <w:rFonts w:ascii="Trebuchet MS" w:hAnsi="Trebuchet MS" w:cs="Tahoma"/>
                <w:b/>
                <w:bCs/>
                <w:color w:val="0D0D0D" w:themeColor="text1" w:themeTint="F2"/>
                <w:sz w:val="22"/>
                <w:szCs w:val="22"/>
              </w:rPr>
            </w:pPr>
            <w:r w:rsidRPr="00D249BC">
              <w:rPr>
                <w:rFonts w:ascii="Trebuchet MS" w:hAnsi="Trebuchet MS" w:cs="Tahoma"/>
                <w:b/>
                <w:bCs/>
                <w:color w:val="0D0D0D" w:themeColor="text1" w:themeTint="F2"/>
                <w:sz w:val="22"/>
                <w:szCs w:val="22"/>
              </w:rPr>
              <w:t>Knowledge/</w:t>
            </w:r>
          </w:p>
          <w:p w14:paraId="1FC64801" w14:textId="7D72B95C" w:rsidR="009414C6" w:rsidRPr="00D249BC" w:rsidRDefault="009414C6" w:rsidP="009414C6">
            <w:pPr>
              <w:contextualSpacing/>
              <w:jc w:val="center"/>
              <w:rPr>
                <w:rFonts w:ascii="Trebuchet MS" w:hAnsi="Trebuchet MS" w:cs="Tahoma"/>
                <w:b/>
                <w:bCs/>
                <w:color w:val="0D0D0D" w:themeColor="text1" w:themeTint="F2"/>
                <w:sz w:val="22"/>
                <w:szCs w:val="22"/>
              </w:rPr>
            </w:pPr>
            <w:r w:rsidRPr="00D249BC">
              <w:rPr>
                <w:rFonts w:ascii="Trebuchet MS" w:hAnsi="Trebuchet MS" w:cs="Tahoma"/>
                <w:b/>
                <w:bCs/>
                <w:color w:val="0D0D0D" w:themeColor="text1" w:themeTint="F2"/>
                <w:sz w:val="22"/>
                <w:szCs w:val="22"/>
              </w:rPr>
              <w:t>Experience</w:t>
            </w:r>
          </w:p>
          <w:p w14:paraId="14C50F7B" w14:textId="6F3DCC14" w:rsidR="009414C6" w:rsidRPr="00D249BC" w:rsidRDefault="009414C6" w:rsidP="009414C6">
            <w:pPr>
              <w:contextualSpacing/>
              <w:jc w:val="center"/>
              <w:rPr>
                <w:rFonts w:ascii="Trebuchet MS" w:hAnsi="Trebuchet MS" w:cs="Tahoma"/>
                <w:b/>
                <w:bCs/>
                <w:color w:val="0D0D0D" w:themeColor="text1" w:themeTint="F2"/>
                <w:sz w:val="22"/>
                <w:szCs w:val="22"/>
              </w:rPr>
            </w:pPr>
          </w:p>
        </w:tc>
        <w:tc>
          <w:tcPr>
            <w:tcW w:w="3473" w:type="dxa"/>
            <w:vAlign w:val="center"/>
          </w:tcPr>
          <w:p w14:paraId="66EF8F3D" w14:textId="021594B4" w:rsidR="009414C6" w:rsidRPr="00D249BC" w:rsidRDefault="009414C6" w:rsidP="009414C6">
            <w:pPr>
              <w:contextualSpacing/>
              <w:jc w:val="center"/>
              <w:rPr>
                <w:rFonts w:ascii="Trebuchet MS" w:hAnsi="Trebuchet MS" w:cs="Tahoma"/>
                <w:color w:val="0D0D0D" w:themeColor="text1" w:themeTint="F2"/>
                <w:sz w:val="22"/>
                <w:szCs w:val="22"/>
              </w:rPr>
            </w:pPr>
            <w:r w:rsidRPr="00D249BC">
              <w:rPr>
                <w:rFonts w:ascii="Trebuchet MS" w:hAnsi="Trebuchet MS" w:cs="Tahoma"/>
                <w:color w:val="0D0D0D" w:themeColor="text1" w:themeTint="F2"/>
                <w:sz w:val="22"/>
                <w:szCs w:val="22"/>
              </w:rPr>
              <w:t xml:space="preserve">3+ </w:t>
            </w:r>
            <w:proofErr w:type="spellStart"/>
            <w:r w:rsidRPr="00D249BC">
              <w:rPr>
                <w:rFonts w:ascii="Trebuchet MS" w:hAnsi="Trebuchet MS" w:cs="Tahoma"/>
                <w:color w:val="0D0D0D" w:themeColor="text1" w:themeTint="F2"/>
                <w:sz w:val="22"/>
                <w:szCs w:val="22"/>
              </w:rPr>
              <w:t>years experience</w:t>
            </w:r>
            <w:proofErr w:type="spellEnd"/>
            <w:r w:rsidRPr="00D249BC">
              <w:rPr>
                <w:rFonts w:ascii="Trebuchet MS" w:hAnsi="Trebuchet MS" w:cs="Tahoma"/>
                <w:color w:val="0D0D0D" w:themeColor="text1" w:themeTint="F2"/>
                <w:sz w:val="22"/>
                <w:szCs w:val="22"/>
              </w:rPr>
              <w:t xml:space="preserve"> of social care leadership</w:t>
            </w:r>
          </w:p>
        </w:tc>
        <w:tc>
          <w:tcPr>
            <w:tcW w:w="3473" w:type="dxa"/>
            <w:vAlign w:val="center"/>
          </w:tcPr>
          <w:p w14:paraId="0F5701C9" w14:textId="1984E8F0" w:rsidR="009414C6" w:rsidRPr="00D249BC" w:rsidRDefault="009414C6" w:rsidP="009414C6">
            <w:pPr>
              <w:ind w:right="508"/>
              <w:contextualSpacing/>
              <w:jc w:val="center"/>
              <w:rPr>
                <w:rFonts w:ascii="Trebuchet MS" w:hAnsi="Trebuchet MS" w:cs="Tahoma"/>
                <w:color w:val="0D0D0D" w:themeColor="text1" w:themeTint="F2"/>
                <w:sz w:val="22"/>
                <w:szCs w:val="22"/>
              </w:rPr>
            </w:pPr>
            <w:r w:rsidRPr="00D249BC">
              <w:rPr>
                <w:rFonts w:ascii="Trebuchet MS" w:hAnsi="Trebuchet MS" w:cs="Tahoma"/>
                <w:color w:val="0D0D0D" w:themeColor="text1" w:themeTint="F2"/>
                <w:sz w:val="22"/>
                <w:szCs w:val="22"/>
              </w:rPr>
              <w:t xml:space="preserve">Registered Children’s Home Manager achieving Ofsted </w:t>
            </w:r>
            <w:r>
              <w:rPr>
                <w:rFonts w:ascii="Trebuchet MS" w:hAnsi="Trebuchet MS" w:cs="Tahoma"/>
                <w:color w:val="0D0D0D" w:themeColor="text1" w:themeTint="F2"/>
                <w:sz w:val="22"/>
                <w:szCs w:val="22"/>
              </w:rPr>
              <w:t xml:space="preserve">GOOD or </w:t>
            </w:r>
            <w:r w:rsidRPr="00D249BC">
              <w:rPr>
                <w:rFonts w:ascii="Trebuchet MS" w:hAnsi="Trebuchet MS" w:cs="Tahoma"/>
                <w:color w:val="0D0D0D" w:themeColor="text1" w:themeTint="F2"/>
                <w:sz w:val="22"/>
                <w:szCs w:val="22"/>
              </w:rPr>
              <w:t>OUTSTANDING at Inspection</w:t>
            </w:r>
          </w:p>
        </w:tc>
      </w:tr>
      <w:tr w:rsidR="009414C6" w:rsidRPr="00D249BC" w14:paraId="114F9D0D" w14:textId="77777777" w:rsidTr="00D249BC">
        <w:trPr>
          <w:trHeight w:val="20"/>
        </w:trPr>
        <w:tc>
          <w:tcPr>
            <w:tcW w:w="2405" w:type="dxa"/>
            <w:vMerge/>
            <w:vAlign w:val="center"/>
          </w:tcPr>
          <w:p w14:paraId="5DA16D62" w14:textId="77777777" w:rsidR="009414C6" w:rsidRPr="00D249BC" w:rsidRDefault="009414C6" w:rsidP="009414C6">
            <w:pPr>
              <w:contextualSpacing/>
              <w:jc w:val="center"/>
              <w:rPr>
                <w:rFonts w:ascii="Trebuchet MS" w:hAnsi="Trebuchet MS" w:cs="Tahoma"/>
                <w:b/>
                <w:bCs/>
                <w:color w:val="0D0D0D" w:themeColor="text1" w:themeTint="F2"/>
                <w:sz w:val="22"/>
                <w:szCs w:val="22"/>
              </w:rPr>
            </w:pPr>
          </w:p>
        </w:tc>
        <w:tc>
          <w:tcPr>
            <w:tcW w:w="3473" w:type="dxa"/>
            <w:vAlign w:val="center"/>
          </w:tcPr>
          <w:p w14:paraId="14EE1E06" w14:textId="5B4BCFB0" w:rsidR="009414C6" w:rsidRPr="00D249BC" w:rsidRDefault="009414C6" w:rsidP="009414C6">
            <w:pPr>
              <w:contextualSpacing/>
              <w:jc w:val="center"/>
              <w:rPr>
                <w:rFonts w:ascii="Trebuchet MS" w:hAnsi="Trebuchet MS" w:cs="Tahoma"/>
                <w:color w:val="0D0D0D" w:themeColor="text1" w:themeTint="F2"/>
                <w:sz w:val="22"/>
                <w:szCs w:val="22"/>
              </w:rPr>
            </w:pPr>
            <w:r w:rsidRPr="00D249BC">
              <w:rPr>
                <w:rFonts w:ascii="Trebuchet MS" w:hAnsi="Trebuchet MS" w:cs="Tahoma"/>
                <w:color w:val="0D0D0D" w:themeColor="text1" w:themeTint="F2"/>
                <w:sz w:val="22"/>
                <w:szCs w:val="22"/>
              </w:rPr>
              <w:t>2+ years working in a position relevant to the residential care of children (in the last 5 years)</w:t>
            </w:r>
          </w:p>
        </w:tc>
        <w:tc>
          <w:tcPr>
            <w:tcW w:w="3473" w:type="dxa"/>
            <w:vMerge w:val="restart"/>
            <w:vAlign w:val="center"/>
          </w:tcPr>
          <w:p w14:paraId="0E02825B" w14:textId="5F97B241" w:rsidR="009414C6" w:rsidRPr="00D249BC" w:rsidRDefault="009414C6" w:rsidP="009414C6">
            <w:pPr>
              <w:ind w:right="508"/>
              <w:contextualSpacing/>
              <w:jc w:val="center"/>
              <w:rPr>
                <w:rFonts w:ascii="Trebuchet MS" w:hAnsi="Trebuchet MS" w:cs="Tahoma"/>
                <w:color w:val="0D0D0D" w:themeColor="text1" w:themeTint="F2"/>
                <w:sz w:val="22"/>
                <w:szCs w:val="22"/>
              </w:rPr>
            </w:pPr>
            <w:r w:rsidRPr="00D249BC">
              <w:rPr>
                <w:rFonts w:ascii="Trebuchet MS" w:hAnsi="Trebuchet MS" w:cs="Tahoma"/>
                <w:color w:val="0D0D0D" w:themeColor="text1" w:themeTint="F2"/>
                <w:sz w:val="22"/>
                <w:szCs w:val="22"/>
              </w:rPr>
              <w:t>Knowledge of Child development and attachment</w:t>
            </w:r>
          </w:p>
        </w:tc>
      </w:tr>
      <w:tr w:rsidR="009414C6" w:rsidRPr="00D249BC" w14:paraId="45FCEC2B" w14:textId="77777777" w:rsidTr="00D249BC">
        <w:trPr>
          <w:trHeight w:val="20"/>
        </w:trPr>
        <w:tc>
          <w:tcPr>
            <w:tcW w:w="2405" w:type="dxa"/>
            <w:vMerge/>
            <w:vAlign w:val="center"/>
          </w:tcPr>
          <w:p w14:paraId="3648B3D8" w14:textId="77777777" w:rsidR="009414C6" w:rsidRPr="00D249BC" w:rsidRDefault="009414C6" w:rsidP="009414C6">
            <w:pPr>
              <w:contextualSpacing/>
              <w:jc w:val="center"/>
              <w:rPr>
                <w:rFonts w:ascii="Trebuchet MS" w:hAnsi="Trebuchet MS" w:cs="Tahoma"/>
                <w:b/>
                <w:bCs/>
                <w:color w:val="0D0D0D" w:themeColor="text1" w:themeTint="F2"/>
                <w:sz w:val="22"/>
                <w:szCs w:val="22"/>
              </w:rPr>
            </w:pPr>
          </w:p>
        </w:tc>
        <w:tc>
          <w:tcPr>
            <w:tcW w:w="3473" w:type="dxa"/>
            <w:vAlign w:val="center"/>
          </w:tcPr>
          <w:p w14:paraId="1E28412F" w14:textId="66C22BB7" w:rsidR="009414C6" w:rsidRPr="00D249BC" w:rsidRDefault="009414C6" w:rsidP="009414C6">
            <w:pPr>
              <w:contextualSpacing/>
              <w:jc w:val="center"/>
              <w:rPr>
                <w:rFonts w:ascii="Trebuchet MS" w:hAnsi="Trebuchet MS" w:cs="Tahoma"/>
                <w:color w:val="0D0D0D" w:themeColor="text1" w:themeTint="F2"/>
                <w:sz w:val="22"/>
                <w:szCs w:val="22"/>
              </w:rPr>
            </w:pPr>
            <w:r w:rsidRPr="00D249BC">
              <w:rPr>
                <w:rFonts w:ascii="Trebuchet MS" w:hAnsi="Trebuchet MS" w:cs="Tahoma"/>
                <w:color w:val="0D0D0D" w:themeColor="text1" w:themeTint="F2"/>
                <w:sz w:val="22"/>
                <w:szCs w:val="22"/>
              </w:rPr>
              <w:t>1+ year in a role requiring the supervision and management of staff working in a care role</w:t>
            </w:r>
          </w:p>
        </w:tc>
        <w:tc>
          <w:tcPr>
            <w:tcW w:w="3473" w:type="dxa"/>
            <w:vMerge/>
            <w:vAlign w:val="center"/>
          </w:tcPr>
          <w:p w14:paraId="09596824" w14:textId="77777777" w:rsidR="009414C6" w:rsidRPr="00D249BC" w:rsidRDefault="009414C6" w:rsidP="009414C6">
            <w:pPr>
              <w:ind w:right="508"/>
              <w:contextualSpacing/>
              <w:jc w:val="center"/>
              <w:rPr>
                <w:rFonts w:ascii="Trebuchet MS" w:hAnsi="Trebuchet MS" w:cs="Tahoma"/>
                <w:color w:val="0D0D0D" w:themeColor="text1" w:themeTint="F2"/>
                <w:sz w:val="22"/>
                <w:szCs w:val="22"/>
              </w:rPr>
            </w:pPr>
          </w:p>
        </w:tc>
      </w:tr>
      <w:tr w:rsidR="009414C6" w:rsidRPr="00D249BC" w14:paraId="2E432AD3" w14:textId="77777777" w:rsidTr="00D249BC">
        <w:trPr>
          <w:trHeight w:val="20"/>
        </w:trPr>
        <w:tc>
          <w:tcPr>
            <w:tcW w:w="2405" w:type="dxa"/>
            <w:vMerge/>
            <w:vAlign w:val="center"/>
          </w:tcPr>
          <w:p w14:paraId="12FD0537" w14:textId="77777777" w:rsidR="009414C6" w:rsidRPr="00D249BC" w:rsidRDefault="009414C6" w:rsidP="009414C6">
            <w:pPr>
              <w:contextualSpacing/>
              <w:jc w:val="center"/>
              <w:rPr>
                <w:rFonts w:ascii="Trebuchet MS" w:hAnsi="Trebuchet MS" w:cs="Tahoma"/>
                <w:b/>
                <w:bCs/>
                <w:color w:val="0D0D0D" w:themeColor="text1" w:themeTint="F2"/>
                <w:sz w:val="22"/>
                <w:szCs w:val="22"/>
              </w:rPr>
            </w:pPr>
          </w:p>
        </w:tc>
        <w:tc>
          <w:tcPr>
            <w:tcW w:w="3473" w:type="dxa"/>
            <w:vAlign w:val="center"/>
          </w:tcPr>
          <w:p w14:paraId="0FBDCF6C" w14:textId="13B56568" w:rsidR="009414C6" w:rsidRPr="00D249BC" w:rsidRDefault="009414C6" w:rsidP="009414C6">
            <w:pPr>
              <w:contextualSpacing/>
              <w:jc w:val="center"/>
              <w:rPr>
                <w:rFonts w:ascii="Trebuchet MS" w:hAnsi="Trebuchet MS" w:cs="Tahoma"/>
                <w:color w:val="0D0D0D" w:themeColor="text1" w:themeTint="F2"/>
                <w:sz w:val="22"/>
                <w:szCs w:val="22"/>
              </w:rPr>
            </w:pPr>
            <w:r w:rsidRPr="00D249BC">
              <w:rPr>
                <w:rFonts w:ascii="Trebuchet MS" w:hAnsi="Trebuchet MS" w:cs="Tahoma"/>
                <w:color w:val="0D0D0D" w:themeColor="text1" w:themeTint="F2"/>
                <w:sz w:val="22"/>
                <w:szCs w:val="22"/>
              </w:rPr>
              <w:t>Experience of supporting hard to reach children in achieving their full potential</w:t>
            </w:r>
          </w:p>
        </w:tc>
        <w:tc>
          <w:tcPr>
            <w:tcW w:w="3473" w:type="dxa"/>
            <w:vMerge/>
            <w:vAlign w:val="center"/>
          </w:tcPr>
          <w:p w14:paraId="7FCB1DCC" w14:textId="77777777" w:rsidR="009414C6" w:rsidRPr="00D249BC" w:rsidRDefault="009414C6" w:rsidP="009414C6">
            <w:pPr>
              <w:ind w:right="508"/>
              <w:contextualSpacing/>
              <w:jc w:val="center"/>
              <w:rPr>
                <w:rFonts w:ascii="Trebuchet MS" w:hAnsi="Trebuchet MS" w:cs="Tahoma"/>
                <w:color w:val="0D0D0D" w:themeColor="text1" w:themeTint="F2"/>
                <w:sz w:val="22"/>
                <w:szCs w:val="22"/>
              </w:rPr>
            </w:pPr>
          </w:p>
        </w:tc>
      </w:tr>
      <w:tr w:rsidR="00FE03CF" w:rsidRPr="00D249BC" w14:paraId="74602154" w14:textId="77777777" w:rsidTr="00D249BC">
        <w:trPr>
          <w:trHeight w:val="20"/>
        </w:trPr>
        <w:tc>
          <w:tcPr>
            <w:tcW w:w="2405" w:type="dxa"/>
            <w:vMerge/>
            <w:vAlign w:val="center"/>
          </w:tcPr>
          <w:p w14:paraId="56E16337" w14:textId="77777777" w:rsidR="00FE03CF" w:rsidRPr="00D249BC" w:rsidRDefault="00FE03CF" w:rsidP="009414C6">
            <w:pPr>
              <w:contextualSpacing/>
              <w:jc w:val="center"/>
              <w:rPr>
                <w:rFonts w:ascii="Trebuchet MS" w:hAnsi="Trebuchet MS" w:cs="Tahoma"/>
                <w:b/>
                <w:bCs/>
                <w:color w:val="0D0D0D" w:themeColor="text1" w:themeTint="F2"/>
                <w:sz w:val="22"/>
                <w:szCs w:val="22"/>
              </w:rPr>
            </w:pPr>
          </w:p>
        </w:tc>
        <w:tc>
          <w:tcPr>
            <w:tcW w:w="3473" w:type="dxa"/>
            <w:vAlign w:val="center"/>
          </w:tcPr>
          <w:p w14:paraId="1FA80B00" w14:textId="63F4C166" w:rsidR="00FE03CF" w:rsidRPr="00D249BC" w:rsidRDefault="00FE03CF" w:rsidP="009414C6">
            <w:pPr>
              <w:contextualSpacing/>
              <w:jc w:val="center"/>
              <w:rPr>
                <w:rFonts w:ascii="Trebuchet MS" w:hAnsi="Trebuchet MS" w:cs="Tahoma"/>
                <w:color w:val="0D0D0D" w:themeColor="text1" w:themeTint="F2"/>
                <w:sz w:val="22"/>
                <w:szCs w:val="22"/>
              </w:rPr>
            </w:pPr>
            <w:r w:rsidRPr="00D249BC">
              <w:rPr>
                <w:rFonts w:ascii="Trebuchet MS" w:hAnsi="Trebuchet MS" w:cs="Tahoma"/>
                <w:color w:val="0D0D0D" w:themeColor="text1" w:themeTint="F2"/>
                <w:sz w:val="22"/>
                <w:szCs w:val="22"/>
              </w:rPr>
              <w:t>Strong and comprehensive knowledge and understanding of Ofsted legislation and guidance</w:t>
            </w:r>
          </w:p>
        </w:tc>
        <w:tc>
          <w:tcPr>
            <w:tcW w:w="3473" w:type="dxa"/>
            <w:vMerge w:val="restart"/>
            <w:vAlign w:val="center"/>
          </w:tcPr>
          <w:p w14:paraId="0CBAC68F" w14:textId="77777777" w:rsidR="00FE03CF" w:rsidRPr="00D249BC" w:rsidRDefault="00FE03CF" w:rsidP="009414C6">
            <w:pPr>
              <w:ind w:right="508"/>
              <w:contextualSpacing/>
              <w:jc w:val="center"/>
              <w:rPr>
                <w:rFonts w:ascii="Trebuchet MS" w:hAnsi="Trebuchet MS" w:cs="Tahoma"/>
                <w:color w:val="0D0D0D" w:themeColor="text1" w:themeTint="F2"/>
                <w:sz w:val="22"/>
                <w:szCs w:val="22"/>
              </w:rPr>
            </w:pPr>
          </w:p>
        </w:tc>
      </w:tr>
      <w:tr w:rsidR="00FE03CF" w:rsidRPr="00D249BC" w14:paraId="7BD2B534" w14:textId="77777777" w:rsidTr="00D249BC">
        <w:trPr>
          <w:trHeight w:val="1061"/>
        </w:trPr>
        <w:tc>
          <w:tcPr>
            <w:tcW w:w="2405" w:type="dxa"/>
            <w:vMerge/>
            <w:vAlign w:val="center"/>
          </w:tcPr>
          <w:p w14:paraId="479311BE" w14:textId="77777777" w:rsidR="00FE03CF" w:rsidRPr="00D249BC" w:rsidRDefault="00FE03CF" w:rsidP="009414C6">
            <w:pPr>
              <w:contextualSpacing/>
              <w:jc w:val="center"/>
              <w:rPr>
                <w:rFonts w:ascii="Trebuchet MS" w:hAnsi="Trebuchet MS" w:cs="Tahoma"/>
                <w:b/>
                <w:bCs/>
                <w:color w:val="0D0D0D" w:themeColor="text1" w:themeTint="F2"/>
                <w:sz w:val="22"/>
                <w:szCs w:val="22"/>
              </w:rPr>
            </w:pPr>
          </w:p>
        </w:tc>
        <w:tc>
          <w:tcPr>
            <w:tcW w:w="3473" w:type="dxa"/>
            <w:vAlign w:val="center"/>
          </w:tcPr>
          <w:p w14:paraId="701C8794" w14:textId="26F0B386" w:rsidR="00FE03CF" w:rsidRPr="00D249BC" w:rsidRDefault="00FE03CF" w:rsidP="009414C6">
            <w:pPr>
              <w:shd w:val="clear" w:color="auto" w:fill="FFFFFF"/>
              <w:spacing w:after="240"/>
              <w:jc w:val="center"/>
              <w:rPr>
                <w:rFonts w:ascii="Trebuchet MS" w:hAnsi="Trebuchet MS" w:cs="Tahoma"/>
                <w:color w:val="0D0D0D" w:themeColor="text1" w:themeTint="F2"/>
                <w:sz w:val="22"/>
                <w:szCs w:val="22"/>
              </w:rPr>
            </w:pPr>
            <w:r w:rsidRPr="000736E3">
              <w:rPr>
                <w:rFonts w:ascii="Trebuchet MS" w:hAnsi="Trebuchet MS" w:cs="Helvetica"/>
                <w:color w:val="0D0D0D" w:themeColor="text1" w:themeTint="F2"/>
                <w:sz w:val="22"/>
                <w:szCs w:val="22"/>
              </w:rPr>
              <w:t>An in-depth understanding of Children's Homes Regulations and the Ofsted Social Care inspection Framework</w:t>
            </w:r>
          </w:p>
        </w:tc>
        <w:tc>
          <w:tcPr>
            <w:tcW w:w="3473" w:type="dxa"/>
            <w:vMerge/>
            <w:vAlign w:val="center"/>
          </w:tcPr>
          <w:p w14:paraId="118A25A4" w14:textId="77777777" w:rsidR="00FE03CF" w:rsidRPr="00D249BC" w:rsidRDefault="00FE03CF" w:rsidP="009414C6">
            <w:pPr>
              <w:ind w:right="508"/>
              <w:contextualSpacing/>
              <w:jc w:val="center"/>
              <w:rPr>
                <w:rFonts w:ascii="Trebuchet MS" w:hAnsi="Trebuchet MS" w:cs="Tahoma"/>
                <w:color w:val="0D0D0D" w:themeColor="text1" w:themeTint="F2"/>
                <w:sz w:val="22"/>
                <w:szCs w:val="22"/>
              </w:rPr>
            </w:pPr>
          </w:p>
        </w:tc>
      </w:tr>
      <w:tr w:rsidR="00FE03CF" w:rsidRPr="00D249BC" w14:paraId="57834CDE" w14:textId="77777777" w:rsidTr="00D249BC">
        <w:trPr>
          <w:trHeight w:val="20"/>
        </w:trPr>
        <w:tc>
          <w:tcPr>
            <w:tcW w:w="2405" w:type="dxa"/>
            <w:vMerge w:val="restart"/>
            <w:vAlign w:val="center"/>
          </w:tcPr>
          <w:p w14:paraId="218B20AD" w14:textId="77777777" w:rsidR="00FE03CF" w:rsidRPr="00D249BC" w:rsidRDefault="00FE03CF" w:rsidP="009414C6">
            <w:pPr>
              <w:tabs>
                <w:tab w:val="left" w:pos="2160"/>
                <w:tab w:val="left" w:pos="4500"/>
                <w:tab w:val="left" w:pos="7200"/>
              </w:tabs>
              <w:contextualSpacing/>
              <w:jc w:val="center"/>
              <w:rPr>
                <w:rFonts w:ascii="Trebuchet MS" w:hAnsi="Trebuchet MS" w:cs="Tahoma"/>
                <w:b/>
                <w:bCs/>
                <w:color w:val="0D0D0D" w:themeColor="text1" w:themeTint="F2"/>
                <w:sz w:val="22"/>
                <w:szCs w:val="22"/>
              </w:rPr>
            </w:pPr>
            <w:r w:rsidRPr="00D249BC">
              <w:rPr>
                <w:rFonts w:ascii="Trebuchet MS" w:hAnsi="Trebuchet MS" w:cs="Tahoma"/>
                <w:b/>
                <w:bCs/>
                <w:color w:val="0D0D0D" w:themeColor="text1" w:themeTint="F2"/>
                <w:sz w:val="22"/>
                <w:szCs w:val="22"/>
              </w:rPr>
              <w:t>Skills, Abilities and Competencies</w:t>
            </w:r>
          </w:p>
        </w:tc>
        <w:tc>
          <w:tcPr>
            <w:tcW w:w="3473" w:type="dxa"/>
            <w:vAlign w:val="center"/>
          </w:tcPr>
          <w:p w14:paraId="71716004" w14:textId="61D05B3B" w:rsidR="00FE03CF" w:rsidRPr="00D249BC" w:rsidRDefault="00FE03CF" w:rsidP="009414C6">
            <w:pPr>
              <w:contextualSpacing/>
              <w:jc w:val="center"/>
              <w:rPr>
                <w:rFonts w:ascii="Trebuchet MS" w:hAnsi="Trebuchet MS" w:cs="Tahoma"/>
                <w:color w:val="0D0D0D" w:themeColor="text1" w:themeTint="F2"/>
                <w:sz w:val="22"/>
                <w:szCs w:val="22"/>
              </w:rPr>
            </w:pPr>
            <w:r w:rsidRPr="00D249BC">
              <w:rPr>
                <w:rFonts w:ascii="Trebuchet MS" w:hAnsi="Trebuchet MS" w:cs="Tahoma"/>
                <w:color w:val="0D0D0D" w:themeColor="text1" w:themeTint="F2"/>
                <w:sz w:val="22"/>
                <w:szCs w:val="22"/>
              </w:rPr>
              <w:t>A trauma informed approach and behavioural approaches to protect children</w:t>
            </w:r>
          </w:p>
        </w:tc>
        <w:tc>
          <w:tcPr>
            <w:tcW w:w="3473" w:type="dxa"/>
            <w:vMerge/>
            <w:vAlign w:val="center"/>
          </w:tcPr>
          <w:p w14:paraId="257D6B1F" w14:textId="77777777" w:rsidR="00FE03CF" w:rsidRPr="00D249BC" w:rsidRDefault="00FE03CF" w:rsidP="009414C6">
            <w:pPr>
              <w:ind w:right="508"/>
              <w:contextualSpacing/>
              <w:jc w:val="center"/>
              <w:rPr>
                <w:rFonts w:ascii="Trebuchet MS" w:hAnsi="Trebuchet MS" w:cs="Tahoma"/>
                <w:color w:val="0D0D0D" w:themeColor="text1" w:themeTint="F2"/>
                <w:sz w:val="22"/>
                <w:szCs w:val="22"/>
              </w:rPr>
            </w:pPr>
          </w:p>
        </w:tc>
      </w:tr>
      <w:tr w:rsidR="00FE03CF" w:rsidRPr="00D249BC" w14:paraId="392F190E" w14:textId="77777777" w:rsidTr="00D249BC">
        <w:trPr>
          <w:trHeight w:val="20"/>
        </w:trPr>
        <w:tc>
          <w:tcPr>
            <w:tcW w:w="2405" w:type="dxa"/>
            <w:vMerge/>
            <w:vAlign w:val="center"/>
          </w:tcPr>
          <w:p w14:paraId="6328BADC" w14:textId="77777777" w:rsidR="00FE03CF" w:rsidRPr="00D249BC" w:rsidRDefault="00FE03CF" w:rsidP="009414C6">
            <w:pPr>
              <w:contextualSpacing/>
              <w:jc w:val="center"/>
              <w:rPr>
                <w:rFonts w:ascii="Trebuchet MS" w:hAnsi="Trebuchet MS" w:cs="Tahoma"/>
                <w:b/>
                <w:bCs/>
                <w:color w:val="0D0D0D" w:themeColor="text1" w:themeTint="F2"/>
                <w:sz w:val="22"/>
                <w:szCs w:val="22"/>
              </w:rPr>
            </w:pPr>
          </w:p>
        </w:tc>
        <w:tc>
          <w:tcPr>
            <w:tcW w:w="3473" w:type="dxa"/>
            <w:vAlign w:val="center"/>
          </w:tcPr>
          <w:p w14:paraId="2C957E70" w14:textId="31AD10DD" w:rsidR="00FE03CF" w:rsidRPr="00D249BC" w:rsidRDefault="00FE03CF" w:rsidP="009414C6">
            <w:pPr>
              <w:contextualSpacing/>
              <w:jc w:val="center"/>
              <w:rPr>
                <w:rFonts w:ascii="Trebuchet MS" w:hAnsi="Trebuchet MS" w:cs="Tahoma"/>
                <w:color w:val="0D0D0D" w:themeColor="text1" w:themeTint="F2"/>
                <w:sz w:val="22"/>
                <w:szCs w:val="22"/>
              </w:rPr>
            </w:pPr>
            <w:r w:rsidRPr="00D249BC">
              <w:rPr>
                <w:rFonts w:ascii="Trebuchet MS" w:hAnsi="Trebuchet MS" w:cs="Tahoma"/>
                <w:color w:val="0D0D0D" w:themeColor="text1" w:themeTint="F2"/>
                <w:sz w:val="22"/>
                <w:szCs w:val="22"/>
              </w:rPr>
              <w:t>Contextual safeguarding</w:t>
            </w:r>
          </w:p>
        </w:tc>
        <w:tc>
          <w:tcPr>
            <w:tcW w:w="3473" w:type="dxa"/>
            <w:vMerge/>
            <w:vAlign w:val="center"/>
          </w:tcPr>
          <w:p w14:paraId="7E205378" w14:textId="77777777" w:rsidR="00FE03CF" w:rsidRPr="00D249BC" w:rsidRDefault="00FE03CF" w:rsidP="009414C6">
            <w:pPr>
              <w:ind w:right="508"/>
              <w:contextualSpacing/>
              <w:jc w:val="center"/>
              <w:rPr>
                <w:rFonts w:ascii="Trebuchet MS" w:hAnsi="Trebuchet MS" w:cs="Tahoma"/>
                <w:color w:val="0D0D0D" w:themeColor="text1" w:themeTint="F2"/>
                <w:sz w:val="22"/>
                <w:szCs w:val="22"/>
              </w:rPr>
            </w:pPr>
          </w:p>
        </w:tc>
      </w:tr>
      <w:tr w:rsidR="00FE03CF" w:rsidRPr="00D249BC" w14:paraId="4BEEBD8D" w14:textId="77777777" w:rsidTr="00D249BC">
        <w:trPr>
          <w:trHeight w:val="20"/>
        </w:trPr>
        <w:tc>
          <w:tcPr>
            <w:tcW w:w="2405" w:type="dxa"/>
            <w:vMerge/>
            <w:vAlign w:val="center"/>
          </w:tcPr>
          <w:p w14:paraId="5EE10EAB" w14:textId="77777777" w:rsidR="00FE03CF" w:rsidRPr="00D249BC" w:rsidRDefault="00FE03CF" w:rsidP="009414C6">
            <w:pPr>
              <w:contextualSpacing/>
              <w:jc w:val="center"/>
              <w:rPr>
                <w:rFonts w:ascii="Trebuchet MS" w:hAnsi="Trebuchet MS" w:cs="Tahoma"/>
                <w:b/>
                <w:bCs/>
                <w:color w:val="0D0D0D" w:themeColor="text1" w:themeTint="F2"/>
                <w:sz w:val="22"/>
                <w:szCs w:val="22"/>
              </w:rPr>
            </w:pPr>
          </w:p>
        </w:tc>
        <w:tc>
          <w:tcPr>
            <w:tcW w:w="3473" w:type="dxa"/>
            <w:vAlign w:val="center"/>
          </w:tcPr>
          <w:p w14:paraId="7AFC9520" w14:textId="6DD0C21F" w:rsidR="00FE03CF" w:rsidRPr="00D249BC" w:rsidRDefault="00FE03CF" w:rsidP="009414C6">
            <w:pPr>
              <w:contextualSpacing/>
              <w:jc w:val="center"/>
              <w:rPr>
                <w:rFonts w:ascii="Trebuchet MS" w:hAnsi="Trebuchet MS" w:cs="Tahoma"/>
                <w:color w:val="0D0D0D" w:themeColor="text1" w:themeTint="F2"/>
                <w:sz w:val="22"/>
                <w:szCs w:val="22"/>
              </w:rPr>
            </w:pPr>
            <w:r w:rsidRPr="00D249BC">
              <w:rPr>
                <w:rFonts w:ascii="Trebuchet MS" w:hAnsi="Trebuchet MS" w:cs="Tahoma"/>
                <w:color w:val="0D0D0D" w:themeColor="text1" w:themeTint="F2"/>
                <w:sz w:val="22"/>
                <w:szCs w:val="22"/>
              </w:rPr>
              <w:t>Complies with Children’s Home Regulatory Standards</w:t>
            </w:r>
          </w:p>
        </w:tc>
        <w:tc>
          <w:tcPr>
            <w:tcW w:w="3473" w:type="dxa"/>
            <w:vMerge/>
            <w:vAlign w:val="center"/>
          </w:tcPr>
          <w:p w14:paraId="46F1F91E" w14:textId="77777777" w:rsidR="00FE03CF" w:rsidRPr="00D249BC" w:rsidRDefault="00FE03CF" w:rsidP="009414C6">
            <w:pPr>
              <w:ind w:right="508"/>
              <w:contextualSpacing/>
              <w:jc w:val="center"/>
              <w:rPr>
                <w:rFonts w:ascii="Trebuchet MS" w:hAnsi="Trebuchet MS" w:cs="Tahoma"/>
                <w:color w:val="0D0D0D" w:themeColor="text1" w:themeTint="F2"/>
                <w:sz w:val="22"/>
                <w:szCs w:val="22"/>
              </w:rPr>
            </w:pPr>
          </w:p>
        </w:tc>
      </w:tr>
      <w:tr w:rsidR="00FE03CF" w:rsidRPr="00D249BC" w14:paraId="1AEE303E" w14:textId="77777777" w:rsidTr="00D249BC">
        <w:trPr>
          <w:trHeight w:val="20"/>
        </w:trPr>
        <w:tc>
          <w:tcPr>
            <w:tcW w:w="2405" w:type="dxa"/>
            <w:vMerge/>
            <w:vAlign w:val="center"/>
          </w:tcPr>
          <w:p w14:paraId="3F471447" w14:textId="77777777" w:rsidR="00FE03CF" w:rsidRPr="00D249BC" w:rsidRDefault="00FE03CF" w:rsidP="009414C6">
            <w:pPr>
              <w:contextualSpacing/>
              <w:jc w:val="center"/>
              <w:rPr>
                <w:rFonts w:ascii="Trebuchet MS" w:hAnsi="Trebuchet MS" w:cs="Tahoma"/>
                <w:b/>
                <w:bCs/>
                <w:color w:val="0D0D0D" w:themeColor="text1" w:themeTint="F2"/>
                <w:sz w:val="22"/>
                <w:szCs w:val="22"/>
              </w:rPr>
            </w:pPr>
          </w:p>
        </w:tc>
        <w:tc>
          <w:tcPr>
            <w:tcW w:w="3473" w:type="dxa"/>
            <w:vAlign w:val="center"/>
          </w:tcPr>
          <w:p w14:paraId="24E1BF76" w14:textId="1873FC72" w:rsidR="00FE03CF" w:rsidRPr="00D249BC" w:rsidRDefault="00FE03CF" w:rsidP="009414C6">
            <w:pPr>
              <w:contextualSpacing/>
              <w:jc w:val="center"/>
              <w:rPr>
                <w:rFonts w:ascii="Trebuchet MS" w:hAnsi="Trebuchet MS" w:cs="Tahoma"/>
                <w:color w:val="0D0D0D" w:themeColor="text1" w:themeTint="F2"/>
                <w:sz w:val="22"/>
                <w:szCs w:val="22"/>
              </w:rPr>
            </w:pPr>
            <w:r w:rsidRPr="00D249BC">
              <w:rPr>
                <w:rFonts w:ascii="Trebuchet MS" w:hAnsi="Trebuchet MS" w:cs="Tahoma"/>
                <w:color w:val="0D0D0D" w:themeColor="text1" w:themeTint="F2"/>
                <w:sz w:val="22"/>
                <w:szCs w:val="22"/>
              </w:rPr>
              <w:t>Able to lead, motivate and develop a team of professionals</w:t>
            </w:r>
          </w:p>
        </w:tc>
        <w:tc>
          <w:tcPr>
            <w:tcW w:w="3473" w:type="dxa"/>
            <w:vMerge/>
            <w:vAlign w:val="center"/>
          </w:tcPr>
          <w:p w14:paraId="037AD947" w14:textId="77777777" w:rsidR="00FE03CF" w:rsidRPr="00D249BC" w:rsidRDefault="00FE03CF" w:rsidP="009414C6">
            <w:pPr>
              <w:ind w:right="508"/>
              <w:contextualSpacing/>
              <w:jc w:val="center"/>
              <w:rPr>
                <w:rFonts w:ascii="Trebuchet MS" w:hAnsi="Trebuchet MS" w:cs="Tahoma"/>
                <w:color w:val="0D0D0D" w:themeColor="text1" w:themeTint="F2"/>
                <w:sz w:val="22"/>
                <w:szCs w:val="22"/>
              </w:rPr>
            </w:pPr>
          </w:p>
        </w:tc>
      </w:tr>
      <w:tr w:rsidR="00FE03CF" w:rsidRPr="00D249BC" w14:paraId="3EE2B0D1" w14:textId="77777777" w:rsidTr="00D249BC">
        <w:trPr>
          <w:trHeight w:val="20"/>
        </w:trPr>
        <w:tc>
          <w:tcPr>
            <w:tcW w:w="2405" w:type="dxa"/>
            <w:vMerge/>
            <w:vAlign w:val="center"/>
          </w:tcPr>
          <w:p w14:paraId="105984D9" w14:textId="77777777" w:rsidR="00FE03CF" w:rsidRPr="00D249BC" w:rsidRDefault="00FE03CF" w:rsidP="009414C6">
            <w:pPr>
              <w:contextualSpacing/>
              <w:jc w:val="center"/>
              <w:rPr>
                <w:rFonts w:ascii="Trebuchet MS" w:hAnsi="Trebuchet MS" w:cs="Tahoma"/>
                <w:b/>
                <w:bCs/>
                <w:color w:val="0D0D0D" w:themeColor="text1" w:themeTint="F2"/>
                <w:sz w:val="22"/>
                <w:szCs w:val="22"/>
              </w:rPr>
            </w:pPr>
          </w:p>
        </w:tc>
        <w:tc>
          <w:tcPr>
            <w:tcW w:w="3473" w:type="dxa"/>
            <w:vAlign w:val="center"/>
          </w:tcPr>
          <w:p w14:paraId="554A403D" w14:textId="7BE106D9" w:rsidR="00FE03CF" w:rsidRPr="00D249BC" w:rsidRDefault="00FE03CF" w:rsidP="009414C6">
            <w:pPr>
              <w:contextualSpacing/>
              <w:jc w:val="center"/>
              <w:rPr>
                <w:rFonts w:ascii="Trebuchet MS" w:hAnsi="Trebuchet MS" w:cs="Tahoma"/>
                <w:color w:val="0D0D0D" w:themeColor="text1" w:themeTint="F2"/>
                <w:sz w:val="22"/>
                <w:szCs w:val="22"/>
              </w:rPr>
            </w:pPr>
            <w:r w:rsidRPr="00D249BC">
              <w:rPr>
                <w:rFonts w:ascii="Trebuchet MS" w:hAnsi="Trebuchet MS" w:cs="Tahoma"/>
                <w:color w:val="0D0D0D" w:themeColor="text1" w:themeTint="F2"/>
                <w:sz w:val="22"/>
                <w:szCs w:val="22"/>
              </w:rPr>
              <w:t>Able to nurture and develop strong relationships with beneficiaries</w:t>
            </w:r>
          </w:p>
        </w:tc>
        <w:tc>
          <w:tcPr>
            <w:tcW w:w="3473" w:type="dxa"/>
            <w:vMerge/>
            <w:vAlign w:val="center"/>
          </w:tcPr>
          <w:p w14:paraId="1C8F41F9" w14:textId="77777777" w:rsidR="00FE03CF" w:rsidRPr="00D249BC" w:rsidRDefault="00FE03CF" w:rsidP="009414C6">
            <w:pPr>
              <w:ind w:right="508"/>
              <w:contextualSpacing/>
              <w:jc w:val="center"/>
              <w:rPr>
                <w:rFonts w:ascii="Trebuchet MS" w:hAnsi="Trebuchet MS" w:cs="Tahoma"/>
                <w:color w:val="0D0D0D" w:themeColor="text1" w:themeTint="F2"/>
                <w:sz w:val="22"/>
                <w:szCs w:val="22"/>
              </w:rPr>
            </w:pPr>
          </w:p>
        </w:tc>
      </w:tr>
      <w:tr w:rsidR="00FE03CF" w:rsidRPr="00D249BC" w14:paraId="3AD7C0EC" w14:textId="77777777" w:rsidTr="00D249BC">
        <w:trPr>
          <w:trHeight w:val="20"/>
        </w:trPr>
        <w:tc>
          <w:tcPr>
            <w:tcW w:w="2405" w:type="dxa"/>
            <w:vMerge w:val="restart"/>
            <w:vAlign w:val="center"/>
          </w:tcPr>
          <w:p w14:paraId="6504E20D" w14:textId="77777777" w:rsidR="00FE03CF" w:rsidRPr="00D249BC" w:rsidRDefault="00FE03CF" w:rsidP="009414C6">
            <w:pPr>
              <w:tabs>
                <w:tab w:val="left" w:pos="2160"/>
                <w:tab w:val="left" w:pos="4500"/>
                <w:tab w:val="left" w:pos="7200"/>
              </w:tabs>
              <w:contextualSpacing/>
              <w:jc w:val="center"/>
              <w:rPr>
                <w:rFonts w:ascii="Trebuchet MS" w:hAnsi="Trebuchet MS" w:cs="Tahoma"/>
                <w:b/>
                <w:bCs/>
                <w:color w:val="0D0D0D" w:themeColor="text1" w:themeTint="F2"/>
                <w:sz w:val="22"/>
                <w:szCs w:val="22"/>
              </w:rPr>
            </w:pPr>
            <w:r w:rsidRPr="00D249BC">
              <w:rPr>
                <w:rFonts w:ascii="Trebuchet MS" w:hAnsi="Trebuchet MS" w:cs="Tahoma"/>
                <w:b/>
                <w:bCs/>
                <w:color w:val="0D0D0D" w:themeColor="text1" w:themeTint="F2"/>
                <w:sz w:val="22"/>
                <w:szCs w:val="22"/>
              </w:rPr>
              <w:t>Personal Attributes</w:t>
            </w:r>
          </w:p>
        </w:tc>
        <w:tc>
          <w:tcPr>
            <w:tcW w:w="3473" w:type="dxa"/>
            <w:vAlign w:val="center"/>
          </w:tcPr>
          <w:p w14:paraId="076106C9" w14:textId="3237F5BC" w:rsidR="00FE03CF" w:rsidRPr="00D249BC" w:rsidRDefault="00FE03CF" w:rsidP="009414C6">
            <w:pPr>
              <w:contextualSpacing/>
              <w:jc w:val="center"/>
              <w:rPr>
                <w:rFonts w:ascii="Trebuchet MS" w:hAnsi="Trebuchet MS" w:cs="Tahoma"/>
                <w:color w:val="0D0D0D" w:themeColor="text1" w:themeTint="F2"/>
                <w:sz w:val="22"/>
                <w:szCs w:val="22"/>
              </w:rPr>
            </w:pPr>
            <w:r w:rsidRPr="00D249BC">
              <w:rPr>
                <w:rFonts w:ascii="Trebuchet MS" w:hAnsi="Trebuchet MS" w:cs="Tahoma"/>
                <w:color w:val="0D0D0D" w:themeColor="text1" w:themeTint="F2"/>
                <w:sz w:val="22"/>
                <w:szCs w:val="22"/>
              </w:rPr>
              <w:t>High aspirations for children</w:t>
            </w:r>
          </w:p>
        </w:tc>
        <w:tc>
          <w:tcPr>
            <w:tcW w:w="3473" w:type="dxa"/>
            <w:vMerge/>
            <w:vAlign w:val="center"/>
          </w:tcPr>
          <w:p w14:paraId="304DFC60" w14:textId="77777777" w:rsidR="00FE03CF" w:rsidRPr="00D249BC" w:rsidRDefault="00FE03CF" w:rsidP="009414C6">
            <w:pPr>
              <w:ind w:right="508"/>
              <w:contextualSpacing/>
              <w:jc w:val="center"/>
              <w:rPr>
                <w:rFonts w:ascii="Trebuchet MS" w:hAnsi="Trebuchet MS" w:cs="Tahoma"/>
                <w:color w:val="0D0D0D" w:themeColor="text1" w:themeTint="F2"/>
                <w:sz w:val="22"/>
                <w:szCs w:val="22"/>
              </w:rPr>
            </w:pPr>
          </w:p>
        </w:tc>
      </w:tr>
      <w:tr w:rsidR="00FE03CF" w:rsidRPr="00D249BC" w14:paraId="654965BA" w14:textId="77777777" w:rsidTr="00D249BC">
        <w:trPr>
          <w:trHeight w:val="20"/>
        </w:trPr>
        <w:tc>
          <w:tcPr>
            <w:tcW w:w="2405" w:type="dxa"/>
            <w:vMerge/>
            <w:vAlign w:val="center"/>
          </w:tcPr>
          <w:p w14:paraId="0210F39B" w14:textId="77777777" w:rsidR="00FE03CF" w:rsidRPr="00D249BC" w:rsidRDefault="00FE03CF" w:rsidP="009414C6">
            <w:pPr>
              <w:tabs>
                <w:tab w:val="left" w:pos="2160"/>
                <w:tab w:val="left" w:pos="4500"/>
                <w:tab w:val="left" w:pos="7200"/>
              </w:tabs>
              <w:contextualSpacing/>
              <w:jc w:val="center"/>
              <w:rPr>
                <w:rFonts w:ascii="Trebuchet MS" w:hAnsi="Trebuchet MS" w:cs="Tahoma"/>
                <w:b/>
                <w:bCs/>
                <w:color w:val="0D0D0D" w:themeColor="text1" w:themeTint="F2"/>
                <w:sz w:val="22"/>
                <w:szCs w:val="22"/>
              </w:rPr>
            </w:pPr>
          </w:p>
        </w:tc>
        <w:tc>
          <w:tcPr>
            <w:tcW w:w="3473" w:type="dxa"/>
            <w:vAlign w:val="center"/>
          </w:tcPr>
          <w:p w14:paraId="5F5E3AED" w14:textId="7E90EE0F" w:rsidR="00FE03CF" w:rsidRPr="00D249BC" w:rsidRDefault="00FE03CF" w:rsidP="009414C6">
            <w:pPr>
              <w:contextualSpacing/>
              <w:jc w:val="center"/>
              <w:rPr>
                <w:rFonts w:ascii="Trebuchet MS" w:hAnsi="Trebuchet MS" w:cs="Tahoma"/>
                <w:color w:val="0D0D0D" w:themeColor="text1" w:themeTint="F2"/>
                <w:sz w:val="22"/>
                <w:szCs w:val="22"/>
              </w:rPr>
            </w:pPr>
            <w:r w:rsidRPr="00D249BC">
              <w:rPr>
                <w:rFonts w:ascii="Trebuchet MS" w:hAnsi="Trebuchet MS" w:cs="Tahoma"/>
                <w:color w:val="0D0D0D" w:themeColor="text1" w:themeTint="F2"/>
                <w:sz w:val="22"/>
                <w:szCs w:val="22"/>
              </w:rPr>
              <w:t>Inspirational leader</w:t>
            </w:r>
          </w:p>
        </w:tc>
        <w:tc>
          <w:tcPr>
            <w:tcW w:w="3473" w:type="dxa"/>
            <w:vMerge/>
            <w:vAlign w:val="center"/>
          </w:tcPr>
          <w:p w14:paraId="3D078A17" w14:textId="77777777" w:rsidR="00FE03CF" w:rsidRPr="00D249BC" w:rsidRDefault="00FE03CF" w:rsidP="009414C6">
            <w:pPr>
              <w:ind w:right="508"/>
              <w:contextualSpacing/>
              <w:jc w:val="center"/>
              <w:rPr>
                <w:rFonts w:ascii="Trebuchet MS" w:hAnsi="Trebuchet MS" w:cs="Tahoma"/>
                <w:color w:val="0D0D0D" w:themeColor="text1" w:themeTint="F2"/>
                <w:sz w:val="22"/>
                <w:szCs w:val="22"/>
              </w:rPr>
            </w:pPr>
          </w:p>
        </w:tc>
      </w:tr>
      <w:tr w:rsidR="00FE03CF" w:rsidRPr="00D249BC" w14:paraId="7EDE52D1" w14:textId="77777777" w:rsidTr="00D249BC">
        <w:trPr>
          <w:trHeight w:val="20"/>
        </w:trPr>
        <w:tc>
          <w:tcPr>
            <w:tcW w:w="2405" w:type="dxa"/>
            <w:vMerge/>
            <w:vAlign w:val="center"/>
          </w:tcPr>
          <w:p w14:paraId="4BD07473" w14:textId="77777777" w:rsidR="00FE03CF" w:rsidRPr="00D249BC" w:rsidRDefault="00FE03CF" w:rsidP="009414C6">
            <w:pPr>
              <w:tabs>
                <w:tab w:val="left" w:pos="2160"/>
                <w:tab w:val="left" w:pos="4500"/>
                <w:tab w:val="left" w:pos="7200"/>
              </w:tabs>
              <w:contextualSpacing/>
              <w:jc w:val="center"/>
              <w:rPr>
                <w:rFonts w:ascii="Trebuchet MS" w:hAnsi="Trebuchet MS" w:cs="Tahoma"/>
                <w:b/>
                <w:bCs/>
                <w:color w:val="0D0D0D" w:themeColor="text1" w:themeTint="F2"/>
                <w:sz w:val="22"/>
                <w:szCs w:val="22"/>
              </w:rPr>
            </w:pPr>
          </w:p>
        </w:tc>
        <w:tc>
          <w:tcPr>
            <w:tcW w:w="3473" w:type="dxa"/>
            <w:vAlign w:val="center"/>
          </w:tcPr>
          <w:p w14:paraId="17103E7D" w14:textId="4FF15BAA" w:rsidR="00FE03CF" w:rsidRPr="00D249BC" w:rsidRDefault="00FE03CF" w:rsidP="009414C6">
            <w:pPr>
              <w:contextualSpacing/>
              <w:jc w:val="center"/>
              <w:rPr>
                <w:rFonts w:ascii="Trebuchet MS" w:hAnsi="Trebuchet MS" w:cs="Tahoma"/>
                <w:color w:val="0D0D0D" w:themeColor="text1" w:themeTint="F2"/>
                <w:sz w:val="22"/>
                <w:szCs w:val="22"/>
              </w:rPr>
            </w:pPr>
            <w:r w:rsidRPr="00D249BC">
              <w:rPr>
                <w:rFonts w:ascii="Trebuchet MS" w:hAnsi="Trebuchet MS" w:cs="Tahoma"/>
                <w:color w:val="0D0D0D" w:themeColor="text1" w:themeTint="F2"/>
                <w:sz w:val="22"/>
                <w:szCs w:val="22"/>
              </w:rPr>
              <w:t>Capable of sound judgement</w:t>
            </w:r>
          </w:p>
        </w:tc>
        <w:tc>
          <w:tcPr>
            <w:tcW w:w="3473" w:type="dxa"/>
            <w:vMerge/>
            <w:vAlign w:val="center"/>
          </w:tcPr>
          <w:p w14:paraId="653A0BAA" w14:textId="77777777" w:rsidR="00FE03CF" w:rsidRPr="00D249BC" w:rsidRDefault="00FE03CF" w:rsidP="009414C6">
            <w:pPr>
              <w:ind w:right="508"/>
              <w:contextualSpacing/>
              <w:jc w:val="center"/>
              <w:rPr>
                <w:rFonts w:ascii="Trebuchet MS" w:hAnsi="Trebuchet MS" w:cs="Tahoma"/>
                <w:color w:val="0D0D0D" w:themeColor="text1" w:themeTint="F2"/>
                <w:sz w:val="22"/>
                <w:szCs w:val="22"/>
              </w:rPr>
            </w:pPr>
          </w:p>
        </w:tc>
      </w:tr>
      <w:tr w:rsidR="00FE03CF" w:rsidRPr="00D249BC" w14:paraId="3326DE50" w14:textId="77777777" w:rsidTr="00D249BC">
        <w:trPr>
          <w:trHeight w:val="20"/>
        </w:trPr>
        <w:tc>
          <w:tcPr>
            <w:tcW w:w="2405" w:type="dxa"/>
            <w:vMerge/>
            <w:vAlign w:val="center"/>
          </w:tcPr>
          <w:p w14:paraId="7F793228" w14:textId="77777777" w:rsidR="00FE03CF" w:rsidRPr="00D249BC" w:rsidRDefault="00FE03CF" w:rsidP="009414C6">
            <w:pPr>
              <w:tabs>
                <w:tab w:val="left" w:pos="2160"/>
                <w:tab w:val="left" w:pos="4500"/>
                <w:tab w:val="left" w:pos="7200"/>
              </w:tabs>
              <w:contextualSpacing/>
              <w:jc w:val="center"/>
              <w:rPr>
                <w:rFonts w:ascii="Trebuchet MS" w:hAnsi="Trebuchet MS" w:cs="Tahoma"/>
                <w:b/>
                <w:bCs/>
                <w:color w:val="0D0D0D" w:themeColor="text1" w:themeTint="F2"/>
                <w:sz w:val="22"/>
                <w:szCs w:val="22"/>
              </w:rPr>
            </w:pPr>
          </w:p>
        </w:tc>
        <w:tc>
          <w:tcPr>
            <w:tcW w:w="3473" w:type="dxa"/>
            <w:vAlign w:val="center"/>
          </w:tcPr>
          <w:p w14:paraId="67861433" w14:textId="344642B2" w:rsidR="00FE03CF" w:rsidRPr="00D249BC" w:rsidRDefault="00FE03CF" w:rsidP="009414C6">
            <w:pPr>
              <w:contextualSpacing/>
              <w:jc w:val="center"/>
              <w:rPr>
                <w:rFonts w:ascii="Trebuchet MS" w:hAnsi="Trebuchet MS" w:cs="Tahoma"/>
                <w:color w:val="0D0D0D" w:themeColor="text1" w:themeTint="F2"/>
                <w:sz w:val="22"/>
                <w:szCs w:val="22"/>
              </w:rPr>
            </w:pPr>
            <w:r w:rsidRPr="00D249BC">
              <w:rPr>
                <w:rFonts w:ascii="Trebuchet MS" w:hAnsi="Trebuchet MS" w:cs="Tahoma"/>
                <w:color w:val="0D0D0D" w:themeColor="text1" w:themeTint="F2"/>
                <w:sz w:val="22"/>
                <w:szCs w:val="22"/>
              </w:rPr>
              <w:t>Passionate about standards of care in a Children’s Home</w:t>
            </w:r>
          </w:p>
        </w:tc>
        <w:tc>
          <w:tcPr>
            <w:tcW w:w="3473" w:type="dxa"/>
            <w:vMerge/>
            <w:vAlign w:val="center"/>
          </w:tcPr>
          <w:p w14:paraId="1DC1E97B" w14:textId="77777777" w:rsidR="00FE03CF" w:rsidRPr="00D249BC" w:rsidRDefault="00FE03CF" w:rsidP="009414C6">
            <w:pPr>
              <w:ind w:right="508"/>
              <w:contextualSpacing/>
              <w:jc w:val="center"/>
              <w:rPr>
                <w:rFonts w:ascii="Trebuchet MS" w:hAnsi="Trebuchet MS" w:cs="Tahoma"/>
                <w:color w:val="0D0D0D" w:themeColor="text1" w:themeTint="F2"/>
                <w:sz w:val="22"/>
                <w:szCs w:val="22"/>
              </w:rPr>
            </w:pPr>
          </w:p>
        </w:tc>
      </w:tr>
      <w:tr w:rsidR="00FE03CF" w:rsidRPr="00D249BC" w14:paraId="7182E754" w14:textId="77777777" w:rsidTr="00D249BC">
        <w:trPr>
          <w:trHeight w:val="20"/>
        </w:trPr>
        <w:tc>
          <w:tcPr>
            <w:tcW w:w="2405" w:type="dxa"/>
            <w:vMerge/>
            <w:vAlign w:val="center"/>
          </w:tcPr>
          <w:p w14:paraId="35F3BD33" w14:textId="77777777" w:rsidR="00FE03CF" w:rsidRPr="00D249BC" w:rsidRDefault="00FE03CF" w:rsidP="009414C6">
            <w:pPr>
              <w:tabs>
                <w:tab w:val="left" w:pos="2160"/>
                <w:tab w:val="left" w:pos="4500"/>
                <w:tab w:val="left" w:pos="7200"/>
              </w:tabs>
              <w:contextualSpacing/>
              <w:jc w:val="center"/>
              <w:rPr>
                <w:rFonts w:ascii="Trebuchet MS" w:hAnsi="Trebuchet MS" w:cs="Tahoma"/>
                <w:b/>
                <w:bCs/>
                <w:color w:val="0D0D0D" w:themeColor="text1" w:themeTint="F2"/>
                <w:sz w:val="22"/>
                <w:szCs w:val="22"/>
              </w:rPr>
            </w:pPr>
          </w:p>
        </w:tc>
        <w:tc>
          <w:tcPr>
            <w:tcW w:w="3473" w:type="dxa"/>
            <w:vAlign w:val="center"/>
          </w:tcPr>
          <w:p w14:paraId="62AE221F" w14:textId="05A3F618" w:rsidR="00FE03CF" w:rsidRPr="00D249BC" w:rsidRDefault="00FE03CF" w:rsidP="009414C6">
            <w:pPr>
              <w:contextualSpacing/>
              <w:jc w:val="center"/>
              <w:rPr>
                <w:rFonts w:ascii="Trebuchet MS" w:hAnsi="Trebuchet MS" w:cs="Tahoma"/>
                <w:color w:val="0D0D0D" w:themeColor="text1" w:themeTint="F2"/>
                <w:sz w:val="22"/>
                <w:szCs w:val="22"/>
              </w:rPr>
            </w:pPr>
            <w:r w:rsidRPr="00D249BC">
              <w:rPr>
                <w:rFonts w:ascii="Trebuchet MS" w:hAnsi="Trebuchet MS" w:cs="Tahoma"/>
                <w:color w:val="0D0D0D" w:themeColor="text1" w:themeTint="F2"/>
                <w:sz w:val="22"/>
                <w:szCs w:val="22"/>
              </w:rPr>
              <w:t>Holds self and others to high standards</w:t>
            </w:r>
          </w:p>
        </w:tc>
        <w:tc>
          <w:tcPr>
            <w:tcW w:w="3473" w:type="dxa"/>
            <w:vMerge/>
            <w:vAlign w:val="center"/>
          </w:tcPr>
          <w:p w14:paraId="4D5FDBDF" w14:textId="77777777" w:rsidR="00FE03CF" w:rsidRPr="00D249BC" w:rsidRDefault="00FE03CF" w:rsidP="009414C6">
            <w:pPr>
              <w:ind w:right="508"/>
              <w:contextualSpacing/>
              <w:jc w:val="center"/>
              <w:rPr>
                <w:rFonts w:ascii="Trebuchet MS" w:hAnsi="Trebuchet MS" w:cs="Tahoma"/>
                <w:color w:val="0D0D0D" w:themeColor="text1" w:themeTint="F2"/>
                <w:sz w:val="22"/>
                <w:szCs w:val="22"/>
              </w:rPr>
            </w:pPr>
          </w:p>
        </w:tc>
      </w:tr>
      <w:tr w:rsidR="00FE03CF" w:rsidRPr="00D249BC" w14:paraId="7D6B1206" w14:textId="77777777" w:rsidTr="00D249BC">
        <w:trPr>
          <w:trHeight w:val="20"/>
        </w:trPr>
        <w:tc>
          <w:tcPr>
            <w:tcW w:w="2405" w:type="dxa"/>
            <w:vMerge/>
            <w:vAlign w:val="center"/>
          </w:tcPr>
          <w:p w14:paraId="12CD037B" w14:textId="77777777" w:rsidR="00FE03CF" w:rsidRPr="00D249BC" w:rsidRDefault="00FE03CF" w:rsidP="009414C6">
            <w:pPr>
              <w:tabs>
                <w:tab w:val="left" w:pos="2160"/>
                <w:tab w:val="left" w:pos="4500"/>
                <w:tab w:val="left" w:pos="7200"/>
              </w:tabs>
              <w:contextualSpacing/>
              <w:jc w:val="center"/>
              <w:rPr>
                <w:rFonts w:ascii="Trebuchet MS" w:hAnsi="Trebuchet MS" w:cs="Tahoma"/>
                <w:b/>
                <w:bCs/>
                <w:color w:val="0D0D0D" w:themeColor="text1" w:themeTint="F2"/>
                <w:sz w:val="22"/>
                <w:szCs w:val="22"/>
              </w:rPr>
            </w:pPr>
          </w:p>
        </w:tc>
        <w:tc>
          <w:tcPr>
            <w:tcW w:w="3473" w:type="dxa"/>
            <w:vAlign w:val="center"/>
          </w:tcPr>
          <w:p w14:paraId="5E0B4A64" w14:textId="4D17EE10" w:rsidR="00FE03CF" w:rsidRPr="00D249BC" w:rsidRDefault="00FE03CF" w:rsidP="009414C6">
            <w:pPr>
              <w:contextualSpacing/>
              <w:jc w:val="center"/>
              <w:rPr>
                <w:rFonts w:ascii="Trebuchet MS" w:hAnsi="Trebuchet MS" w:cs="Tahoma"/>
                <w:color w:val="0D0D0D" w:themeColor="text1" w:themeTint="F2"/>
                <w:sz w:val="22"/>
                <w:szCs w:val="22"/>
              </w:rPr>
            </w:pPr>
            <w:r w:rsidRPr="00D249BC">
              <w:rPr>
                <w:rFonts w:ascii="Trebuchet MS" w:hAnsi="Trebuchet MS" w:cs="Tahoma"/>
                <w:color w:val="0D0D0D" w:themeColor="text1" w:themeTint="F2"/>
                <w:sz w:val="22"/>
                <w:szCs w:val="22"/>
              </w:rPr>
              <w:t>Be of good character and integrity</w:t>
            </w:r>
          </w:p>
        </w:tc>
        <w:tc>
          <w:tcPr>
            <w:tcW w:w="3473" w:type="dxa"/>
            <w:vMerge/>
            <w:vAlign w:val="center"/>
          </w:tcPr>
          <w:p w14:paraId="7231D952" w14:textId="77777777" w:rsidR="00FE03CF" w:rsidRPr="00D249BC" w:rsidRDefault="00FE03CF" w:rsidP="009414C6">
            <w:pPr>
              <w:ind w:right="508"/>
              <w:contextualSpacing/>
              <w:jc w:val="center"/>
              <w:rPr>
                <w:rFonts w:ascii="Trebuchet MS" w:hAnsi="Trebuchet MS" w:cs="Tahoma"/>
                <w:color w:val="0D0D0D" w:themeColor="text1" w:themeTint="F2"/>
                <w:sz w:val="22"/>
                <w:szCs w:val="22"/>
              </w:rPr>
            </w:pPr>
          </w:p>
        </w:tc>
      </w:tr>
      <w:tr w:rsidR="00FE03CF" w:rsidRPr="00D249BC" w14:paraId="1D3ADF47" w14:textId="77777777" w:rsidTr="00D249BC">
        <w:trPr>
          <w:trHeight w:val="20"/>
        </w:trPr>
        <w:tc>
          <w:tcPr>
            <w:tcW w:w="2405" w:type="dxa"/>
            <w:vMerge/>
            <w:vAlign w:val="center"/>
          </w:tcPr>
          <w:p w14:paraId="02B5F593" w14:textId="77777777" w:rsidR="00FE03CF" w:rsidRPr="00D249BC" w:rsidRDefault="00FE03CF" w:rsidP="009414C6">
            <w:pPr>
              <w:tabs>
                <w:tab w:val="left" w:pos="2160"/>
                <w:tab w:val="left" w:pos="4500"/>
                <w:tab w:val="left" w:pos="7200"/>
              </w:tabs>
              <w:contextualSpacing/>
              <w:jc w:val="center"/>
              <w:rPr>
                <w:rFonts w:ascii="Trebuchet MS" w:hAnsi="Trebuchet MS" w:cs="Tahoma"/>
                <w:b/>
                <w:bCs/>
                <w:color w:val="0D0D0D" w:themeColor="text1" w:themeTint="F2"/>
                <w:sz w:val="22"/>
                <w:szCs w:val="22"/>
              </w:rPr>
            </w:pPr>
          </w:p>
        </w:tc>
        <w:tc>
          <w:tcPr>
            <w:tcW w:w="3473" w:type="dxa"/>
            <w:vAlign w:val="center"/>
          </w:tcPr>
          <w:p w14:paraId="199AC399" w14:textId="436CADC6" w:rsidR="00FE03CF" w:rsidRPr="00D249BC" w:rsidRDefault="00FE03CF" w:rsidP="009414C6">
            <w:pPr>
              <w:contextualSpacing/>
              <w:jc w:val="center"/>
              <w:rPr>
                <w:rFonts w:ascii="Trebuchet MS" w:hAnsi="Trebuchet MS" w:cs="Tahoma"/>
                <w:color w:val="0D0D0D" w:themeColor="text1" w:themeTint="F2"/>
                <w:sz w:val="22"/>
                <w:szCs w:val="22"/>
              </w:rPr>
            </w:pPr>
            <w:r w:rsidRPr="00D249BC">
              <w:rPr>
                <w:rFonts w:ascii="Trebuchet MS" w:hAnsi="Trebuchet MS" w:cs="Tahoma"/>
                <w:color w:val="0D0D0D" w:themeColor="text1" w:themeTint="F2"/>
                <w:sz w:val="22"/>
                <w:szCs w:val="22"/>
              </w:rPr>
              <w:t>Tenacious and emotionally resilient</w:t>
            </w:r>
          </w:p>
        </w:tc>
        <w:tc>
          <w:tcPr>
            <w:tcW w:w="3473" w:type="dxa"/>
            <w:vMerge/>
            <w:vAlign w:val="center"/>
          </w:tcPr>
          <w:p w14:paraId="614E8B17" w14:textId="77777777" w:rsidR="00FE03CF" w:rsidRPr="00D249BC" w:rsidRDefault="00FE03CF" w:rsidP="009414C6">
            <w:pPr>
              <w:ind w:right="508"/>
              <w:contextualSpacing/>
              <w:jc w:val="center"/>
              <w:rPr>
                <w:rFonts w:ascii="Trebuchet MS" w:hAnsi="Trebuchet MS" w:cs="Tahoma"/>
                <w:color w:val="0D0D0D" w:themeColor="text1" w:themeTint="F2"/>
                <w:sz w:val="22"/>
                <w:szCs w:val="22"/>
              </w:rPr>
            </w:pPr>
          </w:p>
        </w:tc>
      </w:tr>
    </w:tbl>
    <w:p w14:paraId="56745954" w14:textId="77777777" w:rsidR="00AE3108" w:rsidRPr="00D249BC" w:rsidRDefault="00AE3108" w:rsidP="001049F3">
      <w:pPr>
        <w:spacing w:line="276" w:lineRule="auto"/>
        <w:rPr>
          <w:rFonts w:ascii="Trebuchet MS" w:hAnsi="Trebuchet MS"/>
          <w:sz w:val="22"/>
          <w:szCs w:val="22"/>
          <w:lang w:val="en-US"/>
        </w:rPr>
      </w:pPr>
    </w:p>
    <w:sectPr w:rsidR="00AE3108" w:rsidRPr="00D249BC" w:rsidSect="00362290">
      <w:headerReference w:type="default" r:id="rId8"/>
      <w:footerReference w:type="default" r:id="rId9"/>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4E2B4" w14:textId="77777777" w:rsidR="00DD4AD0" w:rsidRDefault="00DD4AD0" w:rsidP="00A815E1">
      <w:r>
        <w:separator/>
      </w:r>
    </w:p>
  </w:endnote>
  <w:endnote w:type="continuationSeparator" w:id="0">
    <w:p w14:paraId="1D70778F" w14:textId="77777777" w:rsidR="00DD4AD0" w:rsidRDefault="00DD4AD0" w:rsidP="00A8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18"/>
        <w:szCs w:val="18"/>
      </w:rPr>
      <w:id w:val="1961381705"/>
      <w:docPartObj>
        <w:docPartGallery w:val="Page Numbers (Bottom of Page)"/>
        <w:docPartUnique/>
      </w:docPartObj>
    </w:sdtPr>
    <w:sdtEndPr>
      <w:rPr>
        <w:rFonts w:ascii="Times New Roman" w:hAnsi="Times New Roman"/>
        <w:sz w:val="24"/>
        <w:szCs w:val="24"/>
      </w:rPr>
    </w:sdtEndPr>
    <w:sdtContent>
      <w:p w14:paraId="2161EAA2" w14:textId="426A0974" w:rsidR="002D06F7" w:rsidRDefault="002D06F7">
        <w:pPr>
          <w:pStyle w:val="Footer"/>
          <w:ind w:right="-864"/>
          <w:jc w:val="right"/>
        </w:pPr>
        <w:r w:rsidRPr="00D478CA">
          <w:rPr>
            <w:rFonts w:ascii="Verdana" w:hAnsi="Verdana"/>
            <w:sz w:val="18"/>
            <w:szCs w:val="18"/>
          </w:rPr>
          <w:t xml:space="preserve">Children’s Home Manager / Created: </w:t>
        </w:r>
        <w:r w:rsidR="009414C6">
          <w:rPr>
            <w:rFonts w:ascii="Verdana" w:hAnsi="Verdana"/>
            <w:sz w:val="18"/>
            <w:szCs w:val="18"/>
          </w:rPr>
          <w:t>June</w:t>
        </w:r>
        <w:r w:rsidRPr="00D478CA">
          <w:rPr>
            <w:rFonts w:ascii="Verdana" w:hAnsi="Verdana"/>
            <w:sz w:val="18"/>
            <w:szCs w:val="18"/>
          </w:rPr>
          <w:t xml:space="preserve"> 2021; to be reviewed: XX</w:t>
        </w:r>
        <w:r>
          <w:rPr>
            <w:noProof/>
          </w:rPr>
          <mc:AlternateContent>
            <mc:Choice Requires="wpg">
              <w:drawing>
                <wp:inline distT="0" distB="0" distL="0" distR="0" wp14:anchorId="5B31CF12" wp14:editId="20E1DEB3">
                  <wp:extent cx="548640" cy="237490"/>
                  <wp:effectExtent l="9525" t="9525" r="13335" b="1016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3"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4"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947DB" w14:textId="77777777" w:rsidR="002D06F7" w:rsidRDefault="002D06F7" w:rsidP="00D478CA">
                                <w:pPr>
                                  <w:shd w:val="clear" w:color="auto" w:fill="FFC000" w:themeFill="accent4"/>
                                  <w:rPr>
                                    <w:color w:val="FFFFFF" w:themeColor="background1"/>
                                  </w:rPr>
                                </w:pPr>
                                <w:r>
                                  <w:fldChar w:fldCharType="begin"/>
                                </w:r>
                                <w:r>
                                  <w:instrText xml:space="preserve"> PAGE    \* MERGEFORMAT </w:instrText>
                                </w:r>
                                <w:r>
                                  <w:fldChar w:fldCharType="separate"/>
                                </w:r>
                                <w:r w:rsidR="00E411F7" w:rsidRPr="00E411F7">
                                  <w:rPr>
                                    <w:b/>
                                    <w:bCs/>
                                    <w:noProof/>
                                    <w:color w:val="FFFFFF" w:themeColor="background1"/>
                                  </w:rPr>
                                  <w:t>1</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5B31CF12" id="Group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">
                  <v:roundrect id="AutoShape 47"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" strokecolor="#e4be84"/>
                  <v:roundrect id="AutoShape 48"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142947DB" w14:textId="77777777" w:rsidR="002D06F7" w:rsidRDefault="002D06F7" w:rsidP="00D478CA">
                          <w:pPr>
                            <w:shd w:val="clear" w:color="auto" w:fill="FFC000" w:themeFill="accent4"/>
                            <w:rPr>
                              <w:color w:val="FFFFFF" w:themeColor="background1"/>
                            </w:rPr>
                          </w:pPr>
                          <w:r>
                            <w:fldChar w:fldCharType="begin"/>
                          </w:r>
                          <w:r>
                            <w:instrText xml:space="preserve"> PAGE    \* MERGEFORMAT </w:instrText>
                          </w:r>
                          <w:r>
                            <w:fldChar w:fldCharType="separate"/>
                          </w:r>
                          <w:r w:rsidR="00E411F7" w:rsidRPr="00E411F7">
                            <w:rPr>
                              <w:b/>
                              <w:bCs/>
                              <w:noProof/>
                              <w:color w:val="FFFFFF" w:themeColor="background1"/>
                            </w:rPr>
                            <w:t>1</w:t>
                          </w:r>
                          <w:r>
                            <w:rPr>
                              <w:b/>
                              <w:bCs/>
                              <w:noProof/>
                              <w:color w:val="FFFFFF" w:themeColor="background1"/>
                            </w:rPr>
                            <w:fldChar w:fldCharType="end"/>
                          </w:r>
                        </w:p>
                      </w:txbxContent>
                    </v:textbox>
                  </v:shape>
                  <w10:anchorlock/>
                </v:group>
              </w:pict>
            </mc:Fallback>
          </mc:AlternateContent>
        </w:r>
      </w:p>
    </w:sdtContent>
  </w:sdt>
  <w:p w14:paraId="447317D3" w14:textId="77777777" w:rsidR="002D06F7" w:rsidRPr="00D478CA" w:rsidRDefault="002D06F7" w:rsidP="00D47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7F9B3" w14:textId="77777777" w:rsidR="00DD4AD0" w:rsidRDefault="00DD4AD0" w:rsidP="00A815E1">
      <w:r>
        <w:separator/>
      </w:r>
    </w:p>
  </w:footnote>
  <w:footnote w:type="continuationSeparator" w:id="0">
    <w:p w14:paraId="63E774BE" w14:textId="77777777" w:rsidR="00DD4AD0" w:rsidRDefault="00DD4AD0" w:rsidP="00A81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2BA17" w14:textId="77777777" w:rsidR="002D06F7" w:rsidRDefault="002D06F7" w:rsidP="00A815E1">
    <w:pPr>
      <w:pStyle w:val="Header"/>
      <w:jc w:val="right"/>
    </w:pPr>
    <w:r w:rsidRPr="00A815E1">
      <w:rPr>
        <w:noProof/>
      </w:rPr>
      <w:drawing>
        <wp:inline distT="0" distB="0" distL="0" distR="0" wp14:anchorId="30020348" wp14:editId="58449C6C">
          <wp:extent cx="2806065" cy="781050"/>
          <wp:effectExtent l="0" t="0" r="0" b="0"/>
          <wp:docPr id="8" name="Picture 8" descr="N:\2. LOGOS\00b) LOGOS -  SYMCA Main Logos\1) Southend_YMCA_Main_Logo\Web_Email_Digital\SouthendYMCA_LOGO_FINAL_Colour_Transparent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2. LOGOS\00b) LOGOS -  SYMCA Main Logos\1) Southend_YMCA_Main_Logo\Web_Email_Digital\SouthendYMCA_LOGO_FINAL_Colour_Transparent_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8934" cy="804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80FD3"/>
    <w:multiLevelType w:val="hybridMultilevel"/>
    <w:tmpl w:val="A0BE0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C11799"/>
    <w:multiLevelType w:val="multilevel"/>
    <w:tmpl w:val="EFC648A2"/>
    <w:lvl w:ilvl="0">
      <w:start w:val="1"/>
      <w:numFmt w:val="decimal"/>
      <w:lvlText w:val="%1"/>
      <w:lvlJc w:val="left"/>
      <w:pPr>
        <w:ind w:left="720" w:hanging="72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240195"/>
    <w:multiLevelType w:val="hybridMultilevel"/>
    <w:tmpl w:val="B720F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E945EE"/>
    <w:multiLevelType w:val="hybridMultilevel"/>
    <w:tmpl w:val="E8C21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C6936"/>
    <w:multiLevelType w:val="hybridMultilevel"/>
    <w:tmpl w:val="345E7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561B31"/>
    <w:multiLevelType w:val="multilevel"/>
    <w:tmpl w:val="EFC648A2"/>
    <w:lvl w:ilvl="0">
      <w:start w:val="1"/>
      <w:numFmt w:val="decimal"/>
      <w:lvlText w:val="%1"/>
      <w:lvlJc w:val="left"/>
      <w:pPr>
        <w:ind w:left="720" w:hanging="72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A834ED"/>
    <w:multiLevelType w:val="hybridMultilevel"/>
    <w:tmpl w:val="6C964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E4253A"/>
    <w:multiLevelType w:val="hybridMultilevel"/>
    <w:tmpl w:val="CD4A3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EF28D9"/>
    <w:multiLevelType w:val="hybridMultilevel"/>
    <w:tmpl w:val="B254E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541AFA"/>
    <w:multiLevelType w:val="hybridMultilevel"/>
    <w:tmpl w:val="2EC25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D63D1F"/>
    <w:multiLevelType w:val="hybridMultilevel"/>
    <w:tmpl w:val="093A3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FF46DF"/>
    <w:multiLevelType w:val="hybridMultilevel"/>
    <w:tmpl w:val="4F501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ED709F"/>
    <w:multiLevelType w:val="multilevel"/>
    <w:tmpl w:val="EFC648A2"/>
    <w:lvl w:ilvl="0">
      <w:start w:val="1"/>
      <w:numFmt w:val="decimal"/>
      <w:lvlText w:val="%1"/>
      <w:lvlJc w:val="left"/>
      <w:pPr>
        <w:ind w:left="720" w:hanging="72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245BDB"/>
    <w:multiLevelType w:val="hybridMultilevel"/>
    <w:tmpl w:val="62108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8E2DF4"/>
    <w:multiLevelType w:val="hybridMultilevel"/>
    <w:tmpl w:val="37E6E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646C63"/>
    <w:multiLevelType w:val="multilevel"/>
    <w:tmpl w:val="EFC648A2"/>
    <w:lvl w:ilvl="0">
      <w:start w:val="1"/>
      <w:numFmt w:val="decimal"/>
      <w:lvlText w:val="%1"/>
      <w:lvlJc w:val="left"/>
      <w:pPr>
        <w:ind w:left="720" w:hanging="72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BA3AAB"/>
    <w:multiLevelType w:val="hybridMultilevel"/>
    <w:tmpl w:val="E03855A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7" w15:restartNumberingAfterBreak="0">
    <w:nsid w:val="48F512DA"/>
    <w:multiLevelType w:val="hybridMultilevel"/>
    <w:tmpl w:val="CD92D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8E6E86"/>
    <w:multiLevelType w:val="hybridMultilevel"/>
    <w:tmpl w:val="D082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13777A"/>
    <w:multiLevelType w:val="multilevel"/>
    <w:tmpl w:val="4456148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4875E0B"/>
    <w:multiLevelType w:val="hybridMultilevel"/>
    <w:tmpl w:val="4754B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C16E7A"/>
    <w:multiLevelType w:val="multilevel"/>
    <w:tmpl w:val="EFC648A2"/>
    <w:lvl w:ilvl="0">
      <w:start w:val="1"/>
      <w:numFmt w:val="decimal"/>
      <w:lvlText w:val="%1"/>
      <w:lvlJc w:val="left"/>
      <w:pPr>
        <w:ind w:left="720" w:hanging="72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90433E"/>
    <w:multiLevelType w:val="hybridMultilevel"/>
    <w:tmpl w:val="B148B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BAF5BA1"/>
    <w:multiLevelType w:val="hybridMultilevel"/>
    <w:tmpl w:val="8AA45010"/>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4" w15:restartNumberingAfterBreak="0">
    <w:nsid w:val="6CE0091C"/>
    <w:multiLevelType w:val="hybridMultilevel"/>
    <w:tmpl w:val="5F84A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1E0B74"/>
    <w:multiLevelType w:val="hybridMultilevel"/>
    <w:tmpl w:val="6A30493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6" w15:restartNumberingAfterBreak="0">
    <w:nsid w:val="766975FE"/>
    <w:multiLevelType w:val="hybridMultilevel"/>
    <w:tmpl w:val="B5087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565592"/>
    <w:multiLevelType w:val="hybridMultilevel"/>
    <w:tmpl w:val="3248844A"/>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047FEE"/>
    <w:multiLevelType w:val="hybridMultilevel"/>
    <w:tmpl w:val="51603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9"/>
  </w:num>
  <w:num w:numId="3">
    <w:abstractNumId w:val="1"/>
  </w:num>
  <w:num w:numId="4">
    <w:abstractNumId w:val="15"/>
  </w:num>
  <w:num w:numId="5">
    <w:abstractNumId w:val="5"/>
  </w:num>
  <w:num w:numId="6">
    <w:abstractNumId w:val="12"/>
  </w:num>
  <w:num w:numId="7">
    <w:abstractNumId w:val="21"/>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6"/>
  </w:num>
  <w:num w:numId="11">
    <w:abstractNumId w:val="25"/>
  </w:num>
  <w:num w:numId="12">
    <w:abstractNumId w:val="6"/>
  </w:num>
  <w:num w:numId="13">
    <w:abstractNumId w:val="22"/>
  </w:num>
  <w:num w:numId="14">
    <w:abstractNumId w:val="4"/>
  </w:num>
  <w:num w:numId="15">
    <w:abstractNumId w:val="24"/>
  </w:num>
  <w:num w:numId="16">
    <w:abstractNumId w:val="0"/>
  </w:num>
  <w:num w:numId="17">
    <w:abstractNumId w:val="10"/>
  </w:num>
  <w:num w:numId="18">
    <w:abstractNumId w:val="17"/>
  </w:num>
  <w:num w:numId="19">
    <w:abstractNumId w:val="14"/>
  </w:num>
  <w:num w:numId="20">
    <w:abstractNumId w:val="26"/>
  </w:num>
  <w:num w:numId="21">
    <w:abstractNumId w:val="9"/>
  </w:num>
  <w:num w:numId="22">
    <w:abstractNumId w:val="2"/>
  </w:num>
  <w:num w:numId="23">
    <w:abstractNumId w:val="11"/>
  </w:num>
  <w:num w:numId="24">
    <w:abstractNumId w:val="20"/>
  </w:num>
  <w:num w:numId="25">
    <w:abstractNumId w:val="8"/>
  </w:num>
  <w:num w:numId="26">
    <w:abstractNumId w:val="27"/>
  </w:num>
  <w:num w:numId="27">
    <w:abstractNumId w:val="18"/>
  </w:num>
  <w:num w:numId="28">
    <w:abstractNumId w:val="3"/>
  </w:num>
  <w:num w:numId="29">
    <w:abstractNumId w:val="2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5E1"/>
    <w:rsid w:val="00013D0E"/>
    <w:rsid w:val="0003293A"/>
    <w:rsid w:val="000346FE"/>
    <w:rsid w:val="000402C5"/>
    <w:rsid w:val="00041B66"/>
    <w:rsid w:val="00044203"/>
    <w:rsid w:val="0007070E"/>
    <w:rsid w:val="00071863"/>
    <w:rsid w:val="000736E3"/>
    <w:rsid w:val="00094023"/>
    <w:rsid w:val="000B3851"/>
    <w:rsid w:val="000B49C4"/>
    <w:rsid w:val="000C2CCA"/>
    <w:rsid w:val="000D4D11"/>
    <w:rsid w:val="000F2C29"/>
    <w:rsid w:val="001049F3"/>
    <w:rsid w:val="001134EA"/>
    <w:rsid w:val="001178DD"/>
    <w:rsid w:val="00122494"/>
    <w:rsid w:val="00126902"/>
    <w:rsid w:val="00132DF4"/>
    <w:rsid w:val="00147A20"/>
    <w:rsid w:val="001511BC"/>
    <w:rsid w:val="001778C4"/>
    <w:rsid w:val="001803A1"/>
    <w:rsid w:val="0018771C"/>
    <w:rsid w:val="00190D6F"/>
    <w:rsid w:val="0019586C"/>
    <w:rsid w:val="00196937"/>
    <w:rsid w:val="001A5D3D"/>
    <w:rsid w:val="001C188D"/>
    <w:rsid w:val="001C7CFB"/>
    <w:rsid w:val="001D7B41"/>
    <w:rsid w:val="001F638A"/>
    <w:rsid w:val="0020074B"/>
    <w:rsid w:val="002028D9"/>
    <w:rsid w:val="00213E49"/>
    <w:rsid w:val="00233B09"/>
    <w:rsid w:val="002678C1"/>
    <w:rsid w:val="00284B38"/>
    <w:rsid w:val="00285127"/>
    <w:rsid w:val="002928FC"/>
    <w:rsid w:val="00295C13"/>
    <w:rsid w:val="002A68E3"/>
    <w:rsid w:val="002B38AF"/>
    <w:rsid w:val="002B39CA"/>
    <w:rsid w:val="002C48EC"/>
    <w:rsid w:val="002D06F7"/>
    <w:rsid w:val="002D1DAF"/>
    <w:rsid w:val="002E06EC"/>
    <w:rsid w:val="002E64BD"/>
    <w:rsid w:val="002F0150"/>
    <w:rsid w:val="002F7124"/>
    <w:rsid w:val="00302F1B"/>
    <w:rsid w:val="00310BA2"/>
    <w:rsid w:val="00327854"/>
    <w:rsid w:val="00327D27"/>
    <w:rsid w:val="00334C54"/>
    <w:rsid w:val="00334FE3"/>
    <w:rsid w:val="003434C2"/>
    <w:rsid w:val="00346385"/>
    <w:rsid w:val="00353DA5"/>
    <w:rsid w:val="0035429C"/>
    <w:rsid w:val="00362290"/>
    <w:rsid w:val="003632D9"/>
    <w:rsid w:val="003635D2"/>
    <w:rsid w:val="003705DD"/>
    <w:rsid w:val="003768EF"/>
    <w:rsid w:val="00394DCE"/>
    <w:rsid w:val="00397AB9"/>
    <w:rsid w:val="003A4C35"/>
    <w:rsid w:val="003A7AB6"/>
    <w:rsid w:val="003B01E6"/>
    <w:rsid w:val="003B4F51"/>
    <w:rsid w:val="003C008D"/>
    <w:rsid w:val="003C4DA5"/>
    <w:rsid w:val="003D00C2"/>
    <w:rsid w:val="003E003E"/>
    <w:rsid w:val="00400953"/>
    <w:rsid w:val="00402779"/>
    <w:rsid w:val="00403E04"/>
    <w:rsid w:val="004402AB"/>
    <w:rsid w:val="0044139E"/>
    <w:rsid w:val="00445908"/>
    <w:rsid w:val="004607B8"/>
    <w:rsid w:val="00460886"/>
    <w:rsid w:val="0049461B"/>
    <w:rsid w:val="004A02F6"/>
    <w:rsid w:val="004A0874"/>
    <w:rsid w:val="004A19F7"/>
    <w:rsid w:val="004A1EAC"/>
    <w:rsid w:val="004A5BB2"/>
    <w:rsid w:val="004E4D63"/>
    <w:rsid w:val="004F0288"/>
    <w:rsid w:val="004F14B7"/>
    <w:rsid w:val="004F36F5"/>
    <w:rsid w:val="00507B6B"/>
    <w:rsid w:val="0051367B"/>
    <w:rsid w:val="00531D91"/>
    <w:rsid w:val="00537DFE"/>
    <w:rsid w:val="00557264"/>
    <w:rsid w:val="005B5821"/>
    <w:rsid w:val="005C2ECA"/>
    <w:rsid w:val="005D7112"/>
    <w:rsid w:val="005E22A1"/>
    <w:rsid w:val="005E39BF"/>
    <w:rsid w:val="005E6073"/>
    <w:rsid w:val="005F3484"/>
    <w:rsid w:val="00655973"/>
    <w:rsid w:val="006569C1"/>
    <w:rsid w:val="00661D3D"/>
    <w:rsid w:val="00672A32"/>
    <w:rsid w:val="00673841"/>
    <w:rsid w:val="00682A0B"/>
    <w:rsid w:val="0068766A"/>
    <w:rsid w:val="00692189"/>
    <w:rsid w:val="006B2CBA"/>
    <w:rsid w:val="006B5A92"/>
    <w:rsid w:val="006C09BB"/>
    <w:rsid w:val="006D4E72"/>
    <w:rsid w:val="007071BC"/>
    <w:rsid w:val="00746B02"/>
    <w:rsid w:val="00752558"/>
    <w:rsid w:val="00760A01"/>
    <w:rsid w:val="00761330"/>
    <w:rsid w:val="00782DCF"/>
    <w:rsid w:val="007B1690"/>
    <w:rsid w:val="007B57FF"/>
    <w:rsid w:val="007D4C1D"/>
    <w:rsid w:val="007E25DB"/>
    <w:rsid w:val="00805C4E"/>
    <w:rsid w:val="00832B41"/>
    <w:rsid w:val="00856C92"/>
    <w:rsid w:val="00860ED5"/>
    <w:rsid w:val="00861B06"/>
    <w:rsid w:val="008701EE"/>
    <w:rsid w:val="00871AA3"/>
    <w:rsid w:val="00872924"/>
    <w:rsid w:val="00896DC4"/>
    <w:rsid w:val="008C29C7"/>
    <w:rsid w:val="008C48D1"/>
    <w:rsid w:val="008C5ABD"/>
    <w:rsid w:val="008E6AE9"/>
    <w:rsid w:val="008F34DE"/>
    <w:rsid w:val="008F4313"/>
    <w:rsid w:val="00904396"/>
    <w:rsid w:val="00913A39"/>
    <w:rsid w:val="00915298"/>
    <w:rsid w:val="00920BF0"/>
    <w:rsid w:val="00922CDB"/>
    <w:rsid w:val="009414C6"/>
    <w:rsid w:val="0095330D"/>
    <w:rsid w:val="00956C58"/>
    <w:rsid w:val="00987264"/>
    <w:rsid w:val="0099600C"/>
    <w:rsid w:val="009A135F"/>
    <w:rsid w:val="009A7672"/>
    <w:rsid w:val="009B5F94"/>
    <w:rsid w:val="009C0DBE"/>
    <w:rsid w:val="009C138A"/>
    <w:rsid w:val="009C43D4"/>
    <w:rsid w:val="009C5F9C"/>
    <w:rsid w:val="009C7FD6"/>
    <w:rsid w:val="009F45D7"/>
    <w:rsid w:val="00A019DF"/>
    <w:rsid w:val="00A104A2"/>
    <w:rsid w:val="00A14388"/>
    <w:rsid w:val="00A213EE"/>
    <w:rsid w:val="00A304A3"/>
    <w:rsid w:val="00A3279A"/>
    <w:rsid w:val="00A40D8B"/>
    <w:rsid w:val="00A73D15"/>
    <w:rsid w:val="00A815E1"/>
    <w:rsid w:val="00A81F73"/>
    <w:rsid w:val="00A91BE4"/>
    <w:rsid w:val="00AA0A28"/>
    <w:rsid w:val="00AA1788"/>
    <w:rsid w:val="00AA2DC7"/>
    <w:rsid w:val="00AA490C"/>
    <w:rsid w:val="00AB140B"/>
    <w:rsid w:val="00AC6D81"/>
    <w:rsid w:val="00AC77A8"/>
    <w:rsid w:val="00AC7864"/>
    <w:rsid w:val="00AD25C2"/>
    <w:rsid w:val="00AD42DF"/>
    <w:rsid w:val="00AD6A8B"/>
    <w:rsid w:val="00AE3108"/>
    <w:rsid w:val="00AE556A"/>
    <w:rsid w:val="00B03BA3"/>
    <w:rsid w:val="00B11650"/>
    <w:rsid w:val="00B11B16"/>
    <w:rsid w:val="00B13097"/>
    <w:rsid w:val="00B2361B"/>
    <w:rsid w:val="00B5350A"/>
    <w:rsid w:val="00B54B39"/>
    <w:rsid w:val="00B900C8"/>
    <w:rsid w:val="00B9471F"/>
    <w:rsid w:val="00BB598A"/>
    <w:rsid w:val="00BC2545"/>
    <w:rsid w:val="00BE2ADE"/>
    <w:rsid w:val="00BF2F96"/>
    <w:rsid w:val="00C17404"/>
    <w:rsid w:val="00C176BB"/>
    <w:rsid w:val="00C2009E"/>
    <w:rsid w:val="00C32C42"/>
    <w:rsid w:val="00C37C7F"/>
    <w:rsid w:val="00C400AC"/>
    <w:rsid w:val="00C47A72"/>
    <w:rsid w:val="00CA13A7"/>
    <w:rsid w:val="00CC6688"/>
    <w:rsid w:val="00CE6CD0"/>
    <w:rsid w:val="00D07CFD"/>
    <w:rsid w:val="00D15588"/>
    <w:rsid w:val="00D249BC"/>
    <w:rsid w:val="00D26BD1"/>
    <w:rsid w:val="00D31BFB"/>
    <w:rsid w:val="00D31CD9"/>
    <w:rsid w:val="00D33E24"/>
    <w:rsid w:val="00D33FC6"/>
    <w:rsid w:val="00D35B55"/>
    <w:rsid w:val="00D36064"/>
    <w:rsid w:val="00D478CA"/>
    <w:rsid w:val="00D64A5D"/>
    <w:rsid w:val="00DB6ED8"/>
    <w:rsid w:val="00DD4AD0"/>
    <w:rsid w:val="00DD4D9E"/>
    <w:rsid w:val="00DD6173"/>
    <w:rsid w:val="00E0195C"/>
    <w:rsid w:val="00E10D6E"/>
    <w:rsid w:val="00E1686E"/>
    <w:rsid w:val="00E27C9A"/>
    <w:rsid w:val="00E346B9"/>
    <w:rsid w:val="00E411F7"/>
    <w:rsid w:val="00E42679"/>
    <w:rsid w:val="00E6384A"/>
    <w:rsid w:val="00E63A4B"/>
    <w:rsid w:val="00E76162"/>
    <w:rsid w:val="00E853F3"/>
    <w:rsid w:val="00E94BC2"/>
    <w:rsid w:val="00EB3DF3"/>
    <w:rsid w:val="00ED1DD7"/>
    <w:rsid w:val="00F04243"/>
    <w:rsid w:val="00F04956"/>
    <w:rsid w:val="00F06FAC"/>
    <w:rsid w:val="00F179AE"/>
    <w:rsid w:val="00F545D6"/>
    <w:rsid w:val="00F55BEE"/>
    <w:rsid w:val="00F64126"/>
    <w:rsid w:val="00F740BC"/>
    <w:rsid w:val="00F8157D"/>
    <w:rsid w:val="00F87331"/>
    <w:rsid w:val="00F90B19"/>
    <w:rsid w:val="00F91841"/>
    <w:rsid w:val="00F94C5D"/>
    <w:rsid w:val="00F96FCD"/>
    <w:rsid w:val="00FB06BB"/>
    <w:rsid w:val="00FB19B2"/>
    <w:rsid w:val="00FC4EA3"/>
    <w:rsid w:val="00FE010F"/>
    <w:rsid w:val="00FE0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CC9CB4"/>
  <w15:docId w15:val="{6815E948-B4B1-4F96-8C67-CF87F520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Indent"/>
    <w:link w:val="Heading2Char"/>
    <w:qFormat/>
    <w:rsid w:val="00C37C7F"/>
    <w:pPr>
      <w:tabs>
        <w:tab w:val="left" w:pos="1134"/>
      </w:tabs>
      <w:autoSpaceDE w:val="0"/>
      <w:autoSpaceDN w:val="0"/>
      <w:spacing w:after="240"/>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15E1"/>
    <w:pPr>
      <w:tabs>
        <w:tab w:val="center" w:pos="4513"/>
        <w:tab w:val="right" w:pos="9026"/>
      </w:tabs>
    </w:pPr>
  </w:style>
  <w:style w:type="character" w:customStyle="1" w:styleId="HeaderChar">
    <w:name w:val="Header Char"/>
    <w:basedOn w:val="DefaultParagraphFont"/>
    <w:link w:val="Header"/>
    <w:rsid w:val="00A815E1"/>
    <w:rPr>
      <w:sz w:val="24"/>
      <w:szCs w:val="24"/>
    </w:rPr>
  </w:style>
  <w:style w:type="paragraph" w:styleId="Footer">
    <w:name w:val="footer"/>
    <w:basedOn w:val="Normal"/>
    <w:link w:val="FooterChar"/>
    <w:uiPriority w:val="99"/>
    <w:rsid w:val="00A815E1"/>
    <w:pPr>
      <w:tabs>
        <w:tab w:val="center" w:pos="4513"/>
        <w:tab w:val="right" w:pos="9026"/>
      </w:tabs>
    </w:pPr>
  </w:style>
  <w:style w:type="character" w:customStyle="1" w:styleId="FooterChar">
    <w:name w:val="Footer Char"/>
    <w:basedOn w:val="DefaultParagraphFont"/>
    <w:link w:val="Footer"/>
    <w:uiPriority w:val="99"/>
    <w:rsid w:val="00A815E1"/>
    <w:rPr>
      <w:sz w:val="24"/>
      <w:szCs w:val="24"/>
    </w:rPr>
  </w:style>
  <w:style w:type="paragraph" w:styleId="ListParagraph">
    <w:name w:val="List Paragraph"/>
    <w:basedOn w:val="Normal"/>
    <w:uiPriority w:val="34"/>
    <w:qFormat/>
    <w:rsid w:val="00233B09"/>
    <w:pPr>
      <w:ind w:left="720"/>
      <w:contextualSpacing/>
    </w:pPr>
  </w:style>
  <w:style w:type="paragraph" w:styleId="BalloonText">
    <w:name w:val="Balloon Text"/>
    <w:basedOn w:val="Normal"/>
    <w:link w:val="BalloonTextChar"/>
    <w:rsid w:val="00D33FC6"/>
    <w:rPr>
      <w:rFonts w:ascii="Tahoma" w:hAnsi="Tahoma" w:cs="Tahoma"/>
      <w:sz w:val="16"/>
      <w:szCs w:val="16"/>
    </w:rPr>
  </w:style>
  <w:style w:type="character" w:customStyle="1" w:styleId="BalloonTextChar">
    <w:name w:val="Balloon Text Char"/>
    <w:basedOn w:val="DefaultParagraphFont"/>
    <w:link w:val="BalloonText"/>
    <w:rsid w:val="00D33FC6"/>
    <w:rPr>
      <w:rFonts w:ascii="Tahoma" w:hAnsi="Tahoma" w:cs="Tahoma"/>
      <w:sz w:val="16"/>
      <w:szCs w:val="16"/>
    </w:rPr>
  </w:style>
  <w:style w:type="paragraph" w:styleId="NormalWeb">
    <w:name w:val="Normal (Web)"/>
    <w:basedOn w:val="Normal"/>
    <w:uiPriority w:val="99"/>
    <w:unhideWhenUsed/>
    <w:rsid w:val="00DB6ED8"/>
    <w:rPr>
      <w:rFonts w:eastAsiaTheme="minorHAnsi"/>
    </w:rPr>
  </w:style>
  <w:style w:type="paragraph" w:customStyle="1" w:styleId="xxmsonormal">
    <w:name w:val="x_x_msonormal"/>
    <w:basedOn w:val="Normal"/>
    <w:uiPriority w:val="99"/>
    <w:rsid w:val="00DB6ED8"/>
    <w:rPr>
      <w:rFonts w:eastAsiaTheme="minorHAnsi"/>
    </w:rPr>
  </w:style>
  <w:style w:type="table" w:styleId="TableGrid">
    <w:name w:val="Table Grid"/>
    <w:basedOn w:val="TableNormal"/>
    <w:rsid w:val="003705D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37C7F"/>
    <w:rPr>
      <w:b/>
      <w:bCs/>
      <w:sz w:val="24"/>
      <w:szCs w:val="24"/>
      <w:lang w:eastAsia="en-US"/>
    </w:rPr>
  </w:style>
  <w:style w:type="paragraph" w:customStyle="1" w:styleId="HeadingFour">
    <w:name w:val="Heading Four"/>
    <w:basedOn w:val="Normal"/>
    <w:next w:val="NormalIndent"/>
    <w:rsid w:val="00C37C7F"/>
    <w:pPr>
      <w:tabs>
        <w:tab w:val="left" w:pos="1134"/>
      </w:tabs>
      <w:autoSpaceDE w:val="0"/>
      <w:autoSpaceDN w:val="0"/>
      <w:spacing w:after="240"/>
    </w:pPr>
    <w:rPr>
      <w:b/>
      <w:bCs/>
      <w:lang w:eastAsia="en-US"/>
    </w:rPr>
  </w:style>
  <w:style w:type="paragraph" w:styleId="NormalIndent">
    <w:name w:val="Normal Indent"/>
    <w:basedOn w:val="Normal"/>
    <w:semiHidden/>
    <w:unhideWhenUsed/>
    <w:rsid w:val="00C37C7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84811">
      <w:bodyDiv w:val="1"/>
      <w:marLeft w:val="0"/>
      <w:marRight w:val="0"/>
      <w:marTop w:val="0"/>
      <w:marBottom w:val="0"/>
      <w:divBdr>
        <w:top w:val="none" w:sz="0" w:space="0" w:color="auto"/>
        <w:left w:val="none" w:sz="0" w:space="0" w:color="auto"/>
        <w:bottom w:val="none" w:sz="0" w:space="0" w:color="auto"/>
        <w:right w:val="none" w:sz="0" w:space="0" w:color="auto"/>
      </w:divBdr>
    </w:div>
    <w:div w:id="356547872">
      <w:bodyDiv w:val="1"/>
      <w:marLeft w:val="0"/>
      <w:marRight w:val="0"/>
      <w:marTop w:val="0"/>
      <w:marBottom w:val="0"/>
      <w:divBdr>
        <w:top w:val="none" w:sz="0" w:space="0" w:color="auto"/>
        <w:left w:val="none" w:sz="0" w:space="0" w:color="auto"/>
        <w:bottom w:val="none" w:sz="0" w:space="0" w:color="auto"/>
        <w:right w:val="none" w:sz="0" w:space="0" w:color="auto"/>
      </w:divBdr>
    </w:div>
    <w:div w:id="1808208269">
      <w:bodyDiv w:val="1"/>
      <w:marLeft w:val="0"/>
      <w:marRight w:val="0"/>
      <w:marTop w:val="0"/>
      <w:marBottom w:val="0"/>
      <w:divBdr>
        <w:top w:val="none" w:sz="0" w:space="0" w:color="auto"/>
        <w:left w:val="none" w:sz="0" w:space="0" w:color="auto"/>
        <w:bottom w:val="none" w:sz="0" w:space="0" w:color="auto"/>
        <w:right w:val="none" w:sz="0" w:space="0" w:color="auto"/>
      </w:divBdr>
    </w:div>
    <w:div w:id="1987855523">
      <w:bodyDiv w:val="1"/>
      <w:marLeft w:val="0"/>
      <w:marRight w:val="0"/>
      <w:marTop w:val="0"/>
      <w:marBottom w:val="0"/>
      <w:divBdr>
        <w:top w:val="none" w:sz="0" w:space="0" w:color="auto"/>
        <w:left w:val="none" w:sz="0" w:space="0" w:color="auto"/>
        <w:bottom w:val="none" w:sz="0" w:space="0" w:color="auto"/>
        <w:right w:val="none" w:sz="0" w:space="0" w:color="auto"/>
      </w:divBdr>
    </w:div>
    <w:div w:id="202717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3C7FF-1F36-46F8-A560-3EEC60AD9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2717</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Snell</dc:creator>
  <cp:lastModifiedBy>Penny Perschky</cp:lastModifiedBy>
  <cp:revision>2</cp:revision>
  <dcterms:created xsi:type="dcterms:W3CDTF">2021-06-28T10:27:00Z</dcterms:created>
  <dcterms:modified xsi:type="dcterms:W3CDTF">2021-06-28T10:27:00Z</dcterms:modified>
</cp:coreProperties>
</file>